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34" w:rsidRDefault="00264F34"/>
    <w:p w:rsidR="00731147" w:rsidRDefault="00731147" w:rsidP="00731147">
      <w:pPr>
        <w:suppressAutoHyphens/>
        <w:spacing w:after="0" w:line="360" w:lineRule="auto"/>
        <w:ind w:left="709" w:hanging="709"/>
        <w:jc w:val="center"/>
        <w:rPr>
          <w:rFonts w:ascii="Calibri" w:eastAsia="Times New Roman" w:hAnsi="Calibri" w:cs="Calibri"/>
          <w:b/>
          <w:bCs/>
          <w:sz w:val="24"/>
          <w:lang w:eastAsia="zh-CN"/>
        </w:rPr>
      </w:pPr>
      <w:r w:rsidRPr="00731147">
        <w:rPr>
          <w:rFonts w:ascii="Calibri" w:eastAsia="Times New Roman" w:hAnsi="Calibri" w:cs="Calibri"/>
          <w:b/>
          <w:bCs/>
          <w:lang w:eastAsia="zh-CN"/>
        </w:rPr>
        <w:t>Umowa</w:t>
      </w:r>
      <w:r w:rsidRPr="00731147">
        <w:rPr>
          <w:rFonts w:ascii="Calibri" w:eastAsia="Times New Roman" w:hAnsi="Calibri" w:cs="Calibri"/>
          <w:b/>
          <w:lang w:eastAsia="zh-CN"/>
        </w:rPr>
        <w:t xml:space="preserve"> nr </w:t>
      </w:r>
      <w:r>
        <w:rPr>
          <w:rFonts w:ascii="Calibri" w:eastAsia="Times New Roman" w:hAnsi="Calibri" w:cs="Calibri"/>
          <w:b/>
          <w:bCs/>
          <w:sz w:val="24"/>
          <w:lang w:eastAsia="zh-CN"/>
        </w:rPr>
        <w:t>……………………………… / projekt/ - załącznik nr 7 do SIWZ</w:t>
      </w:r>
    </w:p>
    <w:p w:rsidR="00731147" w:rsidRPr="00731147" w:rsidRDefault="00731147" w:rsidP="00731147">
      <w:pPr>
        <w:suppressAutoHyphens/>
        <w:spacing w:after="0" w:line="360" w:lineRule="auto"/>
        <w:ind w:left="709" w:hanging="709"/>
        <w:jc w:val="center"/>
        <w:rPr>
          <w:rFonts w:ascii="Calibri" w:eastAsia="Times New Roman" w:hAnsi="Calibri" w:cs="Calibri"/>
          <w:b/>
          <w:lang w:eastAsia="zh-CN"/>
        </w:rPr>
      </w:pPr>
    </w:p>
    <w:p w:rsidR="00731147" w:rsidRPr="00731147" w:rsidRDefault="00731147" w:rsidP="00731147">
      <w:pPr>
        <w:tabs>
          <w:tab w:val="left" w:pos="993"/>
          <w:tab w:val="left" w:pos="1276"/>
          <w:tab w:val="left" w:pos="2410"/>
          <w:tab w:val="left" w:pos="2694"/>
        </w:tabs>
        <w:jc w:val="both"/>
        <w:rPr>
          <w:rFonts w:ascii="Calibri" w:eastAsia="Calibri" w:hAnsi="Calibri" w:cs="Calibri"/>
          <w:b/>
          <w:bCs/>
          <w:lang w:eastAsia="zh-CN"/>
        </w:rPr>
      </w:pPr>
      <w:r w:rsidRPr="00731147">
        <w:rPr>
          <w:rFonts w:ascii="Calibri" w:eastAsia="Times New Roman" w:hAnsi="Calibri" w:cs="Arial"/>
          <w:lang w:eastAsia="zh-CN"/>
        </w:rPr>
        <w:tab/>
      </w:r>
      <w:r w:rsidRPr="00731147">
        <w:rPr>
          <w:rFonts w:ascii="Calibri" w:eastAsia="Times New Roman" w:hAnsi="Calibri" w:cs="Calibri"/>
          <w:lang w:eastAsia="zh-CN"/>
        </w:rPr>
        <w:tab/>
        <w:t>zwana dalej „</w:t>
      </w:r>
      <w:r w:rsidRPr="00731147">
        <w:rPr>
          <w:rFonts w:ascii="Calibri" w:eastAsia="Times New Roman" w:hAnsi="Calibri" w:cs="Calibri"/>
          <w:b/>
          <w:bCs/>
          <w:lang w:eastAsia="zh-CN"/>
        </w:rPr>
        <w:t>Umową</w:t>
      </w:r>
      <w:r w:rsidRPr="00731147">
        <w:rPr>
          <w:rFonts w:ascii="Calibri" w:eastAsia="Times New Roman" w:hAnsi="Calibri" w:cs="Calibri"/>
          <w:lang w:eastAsia="zh-CN"/>
        </w:rPr>
        <w:t xml:space="preserve">”, zawarta w </w:t>
      </w:r>
      <w:r w:rsidRPr="00731147">
        <w:rPr>
          <w:rFonts w:ascii="Calibri" w:eastAsia="Times New Roman" w:hAnsi="Calibri" w:cs="Calibri"/>
          <w:b/>
          <w:bCs/>
          <w:lang w:eastAsia="zh-CN"/>
        </w:rPr>
        <w:t>Nowym Targu</w:t>
      </w:r>
      <w:r w:rsidRPr="00731147">
        <w:rPr>
          <w:rFonts w:ascii="Calibri" w:eastAsia="Times New Roman" w:hAnsi="Calibri" w:cs="Calibri"/>
          <w:lang w:eastAsia="zh-CN"/>
        </w:rPr>
        <w:t xml:space="preserve"> dnia </w:t>
      </w:r>
      <w:r w:rsidRPr="00731147">
        <w:rPr>
          <w:rFonts w:ascii="Calibri" w:eastAsia="Times New Roman" w:hAnsi="Calibri" w:cs="Calibri"/>
          <w:b/>
          <w:lang w:eastAsia="zh-CN"/>
        </w:rPr>
        <w:t>…………………..</w:t>
      </w:r>
      <w:r w:rsidRPr="00731147">
        <w:rPr>
          <w:rFonts w:ascii="Calibri" w:eastAsia="Times New Roman" w:hAnsi="Calibri" w:cs="Calibri"/>
          <w:lang w:eastAsia="zh-CN"/>
        </w:rPr>
        <w:t xml:space="preserve"> pomiędzy </w:t>
      </w:r>
      <w:r w:rsidRPr="00731147">
        <w:rPr>
          <w:rFonts w:ascii="Calibri" w:eastAsia="Times New Roman" w:hAnsi="Calibri" w:cs="Calibri"/>
          <w:b/>
          <w:bCs/>
          <w:lang w:eastAsia="zh-CN"/>
        </w:rPr>
        <w:t xml:space="preserve">Powiatem Nowotarskim </w:t>
      </w:r>
      <w:r w:rsidRPr="00731147">
        <w:rPr>
          <w:rFonts w:ascii="Calibri" w:eastAsia="Times New Roman" w:hAnsi="Calibri" w:cs="Calibri"/>
          <w:lang w:eastAsia="zh-CN"/>
        </w:rPr>
        <w:t xml:space="preserve">mającym swą siedzibę w </w:t>
      </w:r>
      <w:r w:rsidRPr="00731147">
        <w:rPr>
          <w:rFonts w:ascii="Calibri" w:eastAsia="Times New Roman" w:hAnsi="Calibri" w:cs="Calibri"/>
          <w:b/>
          <w:bCs/>
          <w:lang w:eastAsia="zh-CN"/>
        </w:rPr>
        <w:t xml:space="preserve">Nowym Targu, ul. Bolesława Wstydliwego 14, </w:t>
      </w:r>
      <w:r>
        <w:rPr>
          <w:rFonts w:ascii="Calibri" w:eastAsia="Times New Roman" w:hAnsi="Calibri" w:cs="Calibri"/>
          <w:b/>
          <w:bCs/>
          <w:lang w:eastAsia="zh-CN"/>
        </w:rPr>
        <w:t xml:space="preserve"> </w:t>
      </w:r>
      <w:r>
        <w:rPr>
          <w:rFonts w:ascii="Calibri" w:eastAsia="Times New Roman" w:hAnsi="Calibri" w:cs="Calibri"/>
          <w:b/>
          <w:bCs/>
          <w:lang w:eastAsia="zh-CN"/>
        </w:rPr>
        <w:br/>
      </w:r>
      <w:r w:rsidRPr="00731147">
        <w:rPr>
          <w:rFonts w:ascii="Calibri" w:eastAsia="Times New Roman" w:hAnsi="Calibri" w:cs="Calibri"/>
          <w:b/>
          <w:bCs/>
          <w:lang w:eastAsia="zh-CN"/>
        </w:rPr>
        <w:t xml:space="preserve">34-400 Nowy Targ, </w:t>
      </w:r>
      <w:r w:rsidRPr="00731147">
        <w:rPr>
          <w:rFonts w:ascii="Calibri" w:eastAsia="Times New Roman" w:hAnsi="Calibri" w:cs="Calibri"/>
          <w:lang w:eastAsia="zh-CN"/>
        </w:rPr>
        <w:t xml:space="preserve">w imieniu którego działa </w:t>
      </w:r>
      <w:r w:rsidRPr="00731147">
        <w:rPr>
          <w:rFonts w:ascii="Calibri" w:eastAsia="Times New Roman" w:hAnsi="Calibri" w:cs="Calibri"/>
          <w:b/>
          <w:bCs/>
          <w:lang w:eastAsia="zh-CN"/>
        </w:rPr>
        <w:t>Zarząd Powiatu Nowotarskiego,</w:t>
      </w:r>
      <w:r w:rsidRPr="00731147">
        <w:rPr>
          <w:rFonts w:ascii="Calibri" w:eastAsia="Times New Roman" w:hAnsi="Calibri" w:cs="Calibri"/>
          <w:lang w:eastAsia="zh-CN"/>
        </w:rPr>
        <w:t xml:space="preserve"> reprezentowany przez:</w:t>
      </w:r>
    </w:p>
    <w:p w:rsidR="00731147" w:rsidRPr="00731147" w:rsidRDefault="00731147" w:rsidP="00731147">
      <w:pPr>
        <w:tabs>
          <w:tab w:val="left" w:pos="3294"/>
          <w:tab w:val="left" w:pos="5760"/>
        </w:tabs>
        <w:suppressAutoHyphens/>
        <w:spacing w:before="120" w:after="0" w:line="360" w:lineRule="auto"/>
        <w:ind w:left="709" w:hanging="709"/>
        <w:jc w:val="both"/>
        <w:rPr>
          <w:rFonts w:ascii="Calibri" w:eastAsia="Calibri" w:hAnsi="Calibri" w:cs="Calibri"/>
          <w:b/>
          <w:bCs/>
          <w:lang w:eastAsia="zh-CN"/>
        </w:rPr>
      </w:pPr>
      <w:r w:rsidRPr="00731147">
        <w:rPr>
          <w:rFonts w:ascii="Calibri" w:eastAsia="Calibri" w:hAnsi="Calibri" w:cs="Calibri"/>
          <w:b/>
          <w:bCs/>
          <w:lang w:eastAsia="zh-CN"/>
        </w:rPr>
        <w:t>Krzysztofa Fabera         –  Starostę Nowotarskiego,</w:t>
      </w:r>
    </w:p>
    <w:p w:rsidR="00731147" w:rsidRPr="00731147" w:rsidRDefault="00731147" w:rsidP="00731147">
      <w:pPr>
        <w:tabs>
          <w:tab w:val="left" w:pos="3294"/>
          <w:tab w:val="left" w:pos="5760"/>
        </w:tabs>
        <w:suppressAutoHyphens/>
        <w:spacing w:before="120" w:after="0" w:line="360" w:lineRule="auto"/>
        <w:ind w:left="709" w:hanging="709"/>
        <w:jc w:val="both"/>
        <w:rPr>
          <w:rFonts w:ascii="Calibri" w:eastAsia="Calibri" w:hAnsi="Calibri" w:cs="Calibri"/>
          <w:b/>
          <w:bCs/>
          <w:lang w:eastAsia="zh-CN"/>
        </w:rPr>
      </w:pPr>
      <w:r w:rsidRPr="00731147">
        <w:rPr>
          <w:rFonts w:ascii="Calibri" w:eastAsia="Calibri" w:hAnsi="Calibri" w:cs="Calibri"/>
          <w:b/>
          <w:bCs/>
          <w:lang w:eastAsia="zh-CN"/>
        </w:rPr>
        <w:t xml:space="preserve">Władysława </w:t>
      </w:r>
      <w:proofErr w:type="spellStart"/>
      <w:r w:rsidRPr="00731147">
        <w:rPr>
          <w:rFonts w:ascii="Calibri" w:eastAsia="Calibri" w:hAnsi="Calibri" w:cs="Calibri"/>
          <w:b/>
          <w:bCs/>
          <w:lang w:eastAsia="zh-CN"/>
        </w:rPr>
        <w:t>Tylkę</w:t>
      </w:r>
      <w:proofErr w:type="spellEnd"/>
      <w:r w:rsidRPr="00731147">
        <w:rPr>
          <w:rFonts w:ascii="Calibri" w:eastAsia="Calibri" w:hAnsi="Calibri" w:cs="Calibri"/>
          <w:b/>
          <w:bCs/>
          <w:lang w:eastAsia="zh-CN"/>
        </w:rPr>
        <w:t xml:space="preserve">        –   Wice Starostę Nowotarskiego</w:t>
      </w:r>
    </w:p>
    <w:p w:rsidR="00731147" w:rsidRPr="00731147" w:rsidRDefault="00731147" w:rsidP="00731147">
      <w:pPr>
        <w:tabs>
          <w:tab w:val="left" w:pos="3294"/>
          <w:tab w:val="left" w:pos="5760"/>
        </w:tabs>
        <w:suppressAutoHyphens/>
        <w:spacing w:before="120" w:after="0" w:line="360" w:lineRule="auto"/>
        <w:ind w:left="709" w:hanging="709"/>
        <w:jc w:val="both"/>
        <w:rPr>
          <w:rFonts w:ascii="Calibri" w:eastAsia="Times New Roman" w:hAnsi="Calibri" w:cs="Calibri"/>
          <w:lang w:eastAsia="zh-CN"/>
        </w:rPr>
      </w:pPr>
      <w:r w:rsidRPr="00731147">
        <w:rPr>
          <w:rFonts w:ascii="Calibri" w:eastAsia="Times New Roman" w:hAnsi="Calibri" w:cs="Calibri"/>
          <w:lang w:eastAsia="zh-CN"/>
        </w:rPr>
        <w:t>zwanego dalej „Zamawiającym”,</w:t>
      </w:r>
    </w:p>
    <w:p w:rsidR="00731147" w:rsidRPr="00731147" w:rsidRDefault="00731147" w:rsidP="00731147">
      <w:pPr>
        <w:suppressAutoHyphens/>
        <w:spacing w:before="120" w:after="0" w:line="360" w:lineRule="auto"/>
        <w:ind w:left="709" w:hanging="709"/>
        <w:jc w:val="both"/>
        <w:rPr>
          <w:rFonts w:ascii="Calibri" w:eastAsia="Times New Roman" w:hAnsi="Calibri" w:cs="Calibri"/>
          <w:b/>
          <w:bCs/>
          <w:lang w:eastAsia="zh-CN"/>
        </w:rPr>
      </w:pPr>
      <w:r w:rsidRPr="00731147">
        <w:rPr>
          <w:rFonts w:ascii="Calibri" w:eastAsia="Times New Roman" w:hAnsi="Calibri" w:cs="Calibri"/>
          <w:lang w:eastAsia="zh-CN"/>
        </w:rPr>
        <w:t xml:space="preserve">a  </w:t>
      </w:r>
      <w:r w:rsidRPr="00731147">
        <w:rPr>
          <w:rFonts w:ascii="Calibri" w:eastAsia="Times New Roman" w:hAnsi="Calibri" w:cs="Calibri"/>
          <w:b/>
          <w:bCs/>
          <w:lang w:eastAsia="zh-CN"/>
        </w:rPr>
        <w:t>………………………………………………………….</w:t>
      </w:r>
    </w:p>
    <w:p w:rsidR="00731147" w:rsidRPr="00731147" w:rsidRDefault="00731147" w:rsidP="00731147">
      <w:pPr>
        <w:suppressAutoHyphens/>
        <w:spacing w:before="120" w:after="0" w:line="360" w:lineRule="auto"/>
        <w:ind w:left="709" w:hanging="709"/>
        <w:jc w:val="both"/>
        <w:rPr>
          <w:rFonts w:ascii="Calibri" w:eastAsia="Times New Roman" w:hAnsi="Calibri" w:cs="Calibri"/>
          <w:b/>
          <w:bCs/>
          <w:lang w:eastAsia="zh-CN"/>
        </w:rPr>
      </w:pPr>
      <w:r w:rsidRPr="00731147">
        <w:rPr>
          <w:rFonts w:ascii="Calibri" w:eastAsia="Times New Roman" w:hAnsi="Calibri" w:cs="Calibri"/>
          <w:b/>
          <w:bCs/>
          <w:lang w:eastAsia="zh-CN"/>
        </w:rPr>
        <w:t>NIP …………………….. Regon ……………………</w:t>
      </w:r>
    </w:p>
    <w:p w:rsidR="00731147" w:rsidRPr="00731147" w:rsidRDefault="00731147" w:rsidP="00731147">
      <w:pPr>
        <w:suppressAutoHyphens/>
        <w:spacing w:before="120" w:after="0" w:line="360" w:lineRule="auto"/>
        <w:ind w:left="709" w:hanging="709"/>
        <w:jc w:val="both"/>
        <w:rPr>
          <w:rFonts w:ascii="Calibri" w:eastAsia="Times New Roman" w:hAnsi="Calibri" w:cs="Calibri"/>
          <w:bCs/>
          <w:lang w:eastAsia="zh-CN"/>
        </w:rPr>
      </w:pPr>
      <w:r w:rsidRPr="00731147">
        <w:rPr>
          <w:rFonts w:ascii="Calibri" w:eastAsia="Times New Roman" w:hAnsi="Calibri" w:cs="Calibri"/>
          <w:bCs/>
          <w:lang w:eastAsia="zh-CN"/>
        </w:rPr>
        <w:t>telefon: ……………………….., email: ……………………………………..</w:t>
      </w:r>
    </w:p>
    <w:p w:rsidR="00731147" w:rsidRPr="00731147" w:rsidRDefault="00731147" w:rsidP="00731147">
      <w:pPr>
        <w:suppressAutoHyphens/>
        <w:spacing w:before="120" w:after="0" w:line="360" w:lineRule="auto"/>
        <w:ind w:left="709" w:hanging="709"/>
        <w:jc w:val="both"/>
        <w:rPr>
          <w:rFonts w:ascii="Calibri" w:eastAsia="Calibri" w:hAnsi="Calibri" w:cs="Calibri"/>
          <w:lang w:eastAsia="zh-CN"/>
        </w:rPr>
      </w:pPr>
      <w:r w:rsidRPr="00731147">
        <w:rPr>
          <w:rFonts w:ascii="Calibri" w:eastAsia="Times New Roman" w:hAnsi="Calibri" w:cs="Calibri"/>
          <w:lang w:eastAsia="zh-CN"/>
        </w:rPr>
        <w:t>reprezentowaną przez: ………………………..</w:t>
      </w:r>
    </w:p>
    <w:p w:rsidR="00731147" w:rsidRPr="00731147" w:rsidRDefault="00731147" w:rsidP="00731147">
      <w:pPr>
        <w:suppressAutoHyphens/>
        <w:spacing w:before="120" w:after="0" w:line="360" w:lineRule="auto"/>
        <w:ind w:left="709" w:hanging="709"/>
        <w:jc w:val="both"/>
        <w:rPr>
          <w:rFonts w:ascii="Calibri" w:eastAsia="Times New Roman" w:hAnsi="Calibri" w:cs="Calibri"/>
          <w:lang w:eastAsia="zh-CN"/>
        </w:rPr>
      </w:pPr>
      <w:r w:rsidRPr="00731147">
        <w:rPr>
          <w:rFonts w:ascii="Calibri" w:eastAsia="Times New Roman" w:hAnsi="Calibri" w:cs="Calibri"/>
          <w:lang w:eastAsia="zh-CN"/>
        </w:rPr>
        <w:t>zwaną dalej „</w:t>
      </w:r>
      <w:r w:rsidRPr="00731147">
        <w:rPr>
          <w:rFonts w:ascii="Calibri" w:eastAsia="Times New Roman" w:hAnsi="Calibri" w:cs="Calibri"/>
          <w:b/>
          <w:bCs/>
          <w:lang w:eastAsia="zh-CN"/>
        </w:rPr>
        <w:t>Wykonawcą</w:t>
      </w:r>
      <w:r w:rsidRPr="00731147">
        <w:rPr>
          <w:rFonts w:ascii="Calibri" w:eastAsia="Times New Roman" w:hAnsi="Calibri" w:cs="Calibri"/>
          <w:lang w:eastAsia="zh-CN"/>
        </w:rPr>
        <w:t>”,</w:t>
      </w:r>
    </w:p>
    <w:p w:rsidR="00731147" w:rsidRPr="00731147" w:rsidRDefault="00731147" w:rsidP="00731147">
      <w:pPr>
        <w:tabs>
          <w:tab w:val="left" w:pos="1276"/>
          <w:tab w:val="left" w:pos="2410"/>
          <w:tab w:val="left" w:pos="2694"/>
        </w:tabs>
        <w:suppressAutoHyphens/>
        <w:spacing w:before="120" w:after="0" w:line="360" w:lineRule="auto"/>
        <w:jc w:val="both"/>
        <w:rPr>
          <w:rFonts w:ascii="Calibri" w:eastAsia="Calibri" w:hAnsi="Calibri" w:cs="Times New Roman"/>
          <w:iCs/>
          <w:color w:val="000000"/>
        </w:rPr>
      </w:pPr>
      <w:r w:rsidRPr="00731147">
        <w:rPr>
          <w:rFonts w:ascii="Calibri" w:eastAsia="Times New Roman" w:hAnsi="Calibri" w:cs="Calibri"/>
          <w:lang w:eastAsia="zh-CN"/>
        </w:rPr>
        <w:t>Przedmiot Umowy według Wspólnego Słownika Zamówień określony jest następującymi kodami</w:t>
      </w:r>
      <w:r w:rsidR="00BE7724">
        <w:rPr>
          <w:rFonts w:ascii="Calibri" w:eastAsia="Times New Roman" w:hAnsi="Calibri" w:cs="Calibri"/>
          <w:b/>
          <w:lang w:eastAsia="zh-CN"/>
        </w:rPr>
        <w:t>:</w:t>
      </w:r>
      <w:r w:rsidR="00BE7724" w:rsidRPr="00BE7724">
        <w:rPr>
          <w:rFonts w:ascii="Calibri" w:eastAsia="Times New Roman" w:hAnsi="Calibri" w:cs="Times New Roman"/>
          <w:lang w:eastAsia="pl-PL"/>
        </w:rPr>
        <w:t xml:space="preserve"> </w:t>
      </w:r>
      <w:r w:rsidR="00BE7724">
        <w:rPr>
          <w:rFonts w:ascii="Calibri" w:eastAsia="Times New Roman" w:hAnsi="Calibri" w:cs="Times New Roman"/>
          <w:lang w:eastAsia="pl-PL"/>
        </w:rPr>
        <w:t>45000000-7 Kod główny, 45261210-9, 45321000-3, 45410000-4, 45262120-8, 45262110-5, 45421000-4, 45333000-0, 45331000-6.</w:t>
      </w:r>
    </w:p>
    <w:p w:rsidR="00731147" w:rsidRPr="00731147" w:rsidRDefault="00731147" w:rsidP="00731147">
      <w:pPr>
        <w:suppressAutoHyphens/>
        <w:spacing w:after="0" w:line="360" w:lineRule="auto"/>
        <w:jc w:val="both"/>
        <w:rPr>
          <w:rFonts w:ascii="Calibri" w:eastAsia="Times New Roman" w:hAnsi="Calibri" w:cs="Calibri"/>
          <w:lang w:eastAsia="zh-CN"/>
        </w:rPr>
      </w:pPr>
    </w:p>
    <w:p w:rsidR="00731147" w:rsidRPr="00731147" w:rsidRDefault="00731147" w:rsidP="00731147">
      <w:pPr>
        <w:suppressAutoHyphens/>
        <w:spacing w:after="0" w:line="360" w:lineRule="auto"/>
        <w:jc w:val="both"/>
        <w:rPr>
          <w:rFonts w:ascii="Calibri" w:eastAsia="Times New Roman" w:hAnsi="Calibri" w:cs="Calibri"/>
          <w:lang w:eastAsia="zh-CN"/>
        </w:rPr>
      </w:pPr>
      <w:r w:rsidRPr="00731147">
        <w:rPr>
          <w:rFonts w:ascii="Calibri" w:eastAsia="Times New Roman" w:hAnsi="Calibri" w:cs="Calibri"/>
          <w:lang w:eastAsia="zh-CN"/>
        </w:rPr>
        <w:t xml:space="preserve">W rezultacie dokonania przez Zamawiającego wyboru oferty Wykonawcy w prowadzonym postępowaniu o udzielenie zamówienia publicznego w trybie </w:t>
      </w:r>
      <w:r w:rsidRPr="00731147">
        <w:rPr>
          <w:rFonts w:ascii="Calibri" w:eastAsia="Times New Roman" w:hAnsi="Calibri" w:cs="Calibri"/>
          <w:b/>
          <w:bCs/>
          <w:lang w:eastAsia="zh-CN"/>
        </w:rPr>
        <w:t xml:space="preserve">przetargu nieograniczonego </w:t>
      </w:r>
      <w:r>
        <w:rPr>
          <w:rFonts w:ascii="Calibri" w:eastAsia="Times New Roman" w:hAnsi="Calibri" w:cs="Calibri"/>
          <w:b/>
          <w:bCs/>
          <w:lang w:eastAsia="zh-CN"/>
        </w:rPr>
        <w:t xml:space="preserve"> </w:t>
      </w:r>
      <w:r>
        <w:rPr>
          <w:rFonts w:ascii="Calibri" w:eastAsia="Times New Roman" w:hAnsi="Calibri" w:cs="Calibri"/>
          <w:b/>
          <w:bCs/>
          <w:lang w:eastAsia="zh-CN"/>
        </w:rPr>
        <w:br/>
      </w:r>
      <w:r w:rsidRPr="00731147">
        <w:rPr>
          <w:rFonts w:ascii="Calibri" w:eastAsia="Times New Roman" w:hAnsi="Calibri" w:cs="Calibri"/>
          <w:b/>
          <w:bCs/>
          <w:lang w:eastAsia="zh-CN"/>
        </w:rPr>
        <w:t xml:space="preserve">nr </w:t>
      </w:r>
      <w:r>
        <w:rPr>
          <w:rFonts w:ascii="Calibri" w:eastAsia="Times New Roman" w:hAnsi="Calibri" w:cs="Calibri"/>
          <w:b/>
          <w:bCs/>
          <w:sz w:val="24"/>
          <w:lang w:eastAsia="zh-CN"/>
        </w:rPr>
        <w:t>ZA.272.8.2017</w:t>
      </w:r>
      <w:r w:rsidRPr="00731147">
        <w:rPr>
          <w:rFonts w:ascii="Calibri" w:eastAsia="Times New Roman" w:hAnsi="Calibri" w:cs="Calibri"/>
          <w:lang w:eastAsia="zh-CN"/>
        </w:rPr>
        <w:t xml:space="preserve">, zgodnie  z przepisami </w:t>
      </w:r>
      <w:r w:rsidRPr="00731147">
        <w:rPr>
          <w:rFonts w:ascii="Calibri" w:eastAsia="Times New Roman" w:hAnsi="Calibri" w:cs="Calibri"/>
          <w:b/>
          <w:bCs/>
          <w:lang w:eastAsia="zh-CN"/>
        </w:rPr>
        <w:t xml:space="preserve">art. 39 </w:t>
      </w:r>
      <w:r w:rsidRPr="00731147">
        <w:rPr>
          <w:rFonts w:ascii="Calibri" w:eastAsia="Times New Roman" w:hAnsi="Calibri" w:cs="Calibri"/>
          <w:lang w:eastAsia="zh-CN"/>
        </w:rPr>
        <w:t xml:space="preserve">ustawy z dnia 29 stycznia 2004 r. Prawo zamówień publicznych (tekst jednolity  </w:t>
      </w:r>
      <w:r w:rsidRPr="00731147">
        <w:rPr>
          <w:rFonts w:ascii="Calibri" w:eastAsia="Times New Roman" w:hAnsi="Calibri" w:cs="Calibri"/>
          <w:szCs w:val="18"/>
          <w:lang w:eastAsia="zh-CN"/>
        </w:rPr>
        <w:t>Dz. U. z 2015 r. poz. 2164 z późn.zm.</w:t>
      </w:r>
      <w:r w:rsidRPr="00731147">
        <w:rPr>
          <w:rFonts w:ascii="Calibri" w:eastAsia="Times New Roman" w:hAnsi="Calibri" w:cs="Calibri"/>
          <w:lang w:eastAsia="zh-CN"/>
        </w:rPr>
        <w:t xml:space="preserve">) została zawarta Umowa </w:t>
      </w:r>
      <w:r>
        <w:rPr>
          <w:rFonts w:ascii="Calibri" w:eastAsia="Times New Roman" w:hAnsi="Calibri" w:cs="Calibri"/>
          <w:lang w:eastAsia="zh-CN"/>
        </w:rPr>
        <w:t xml:space="preserve"> </w:t>
      </w:r>
      <w:r>
        <w:rPr>
          <w:rFonts w:ascii="Calibri" w:eastAsia="Times New Roman" w:hAnsi="Calibri" w:cs="Calibri"/>
          <w:lang w:eastAsia="zh-CN"/>
        </w:rPr>
        <w:br/>
      </w:r>
      <w:r w:rsidRPr="00731147">
        <w:rPr>
          <w:rFonts w:ascii="Calibri" w:eastAsia="Times New Roman" w:hAnsi="Calibri" w:cs="Calibri"/>
          <w:lang w:eastAsia="zh-CN"/>
        </w:rPr>
        <w:t>o następującej treści:</w:t>
      </w:r>
    </w:p>
    <w:p w:rsidR="00731147" w:rsidRPr="00731147" w:rsidRDefault="00731147" w:rsidP="00731147">
      <w:pPr>
        <w:keepNext/>
        <w:numPr>
          <w:ilvl w:val="0"/>
          <w:numId w:val="1"/>
        </w:numPr>
        <w:suppressAutoHyphens/>
        <w:spacing w:before="120" w:after="0" w:line="360" w:lineRule="auto"/>
        <w:ind w:right="-74"/>
        <w:jc w:val="both"/>
        <w:outlineLvl w:val="0"/>
        <w:rPr>
          <w:rFonts w:ascii="Calibri" w:eastAsia="Times New Roman" w:hAnsi="Calibri" w:cs="Calibri"/>
          <w:b/>
          <w:bCs/>
          <w:lang w:val="x-none" w:eastAsia="zh-CN"/>
        </w:rPr>
      </w:pPr>
      <w:r w:rsidRPr="00731147">
        <w:rPr>
          <w:rFonts w:ascii="Calibri" w:eastAsia="Times New Roman" w:hAnsi="Calibri" w:cs="Calibri"/>
          <w:b/>
          <w:bCs/>
          <w:lang w:val="x-none" w:eastAsia="zh-CN"/>
        </w:rPr>
        <w:t>Przedmiot i zakres rzeczowy Umowy</w:t>
      </w:r>
    </w:p>
    <w:p w:rsidR="00731147" w:rsidRPr="00731147" w:rsidRDefault="00731147" w:rsidP="00731147">
      <w:pPr>
        <w:suppressAutoHyphens/>
        <w:spacing w:after="0" w:line="360" w:lineRule="auto"/>
        <w:ind w:left="709" w:hanging="709"/>
        <w:jc w:val="center"/>
        <w:rPr>
          <w:rFonts w:ascii="Calibri" w:eastAsia="Times New Roman" w:hAnsi="Calibri" w:cs="Calibri"/>
          <w:lang w:eastAsia="zh-CN"/>
        </w:rPr>
      </w:pPr>
      <w:r w:rsidRPr="00731147">
        <w:rPr>
          <w:rFonts w:ascii="Calibri" w:eastAsia="Times New Roman" w:hAnsi="Calibri" w:cs="Calibri"/>
          <w:b/>
          <w:lang w:eastAsia="zh-CN"/>
        </w:rPr>
        <w:t>§ 1</w:t>
      </w:r>
    </w:p>
    <w:p w:rsidR="00731147" w:rsidRPr="00731147" w:rsidRDefault="00731147" w:rsidP="00731147">
      <w:pPr>
        <w:numPr>
          <w:ilvl w:val="0"/>
          <w:numId w:val="2"/>
        </w:numPr>
        <w:tabs>
          <w:tab w:val="left" w:pos="1846"/>
          <w:tab w:val="left" w:pos="6379"/>
        </w:tabs>
        <w:suppressAutoHyphens/>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Przedmiotem Umowy są: </w:t>
      </w:r>
      <w:r w:rsidRPr="00731147">
        <w:rPr>
          <w:rFonts w:ascii="Calibri" w:eastAsia="Times New Roman" w:hAnsi="Calibri" w:cs="Calibri"/>
          <w:b/>
          <w:lang w:eastAsia="zh-CN"/>
        </w:rPr>
        <w:t>Roboty budowlane – „</w:t>
      </w:r>
      <w:r w:rsidRPr="00731147">
        <w:rPr>
          <w:rFonts w:ascii="Calibri" w:eastAsia="Calibri" w:hAnsi="Calibri" w:cs="Times New Roman"/>
          <w:b/>
          <w:szCs w:val="32"/>
        </w:rPr>
        <w:t xml:space="preserve">Przebudowa wraz z termomodernizacją budynku Domu Nauczyciela przy ul. Królowej Jadwigi 1 w Nowym Targu – Etap I  </w:t>
      </w:r>
      <w:r w:rsidRPr="00731147">
        <w:rPr>
          <w:rFonts w:ascii="Calibri" w:eastAsia="Calibri" w:hAnsi="Calibri" w:cs="Times New Roman"/>
          <w:b/>
          <w:szCs w:val="32"/>
        </w:rPr>
        <w:br/>
        <w:t xml:space="preserve">– modernizacja kotłowni wraz z instalacją gazową i c.o. oraz termomodernizacja budynku </w:t>
      </w:r>
      <w:r w:rsidR="00E63D76">
        <w:rPr>
          <w:rFonts w:ascii="Calibri" w:eastAsia="Calibri" w:hAnsi="Calibri" w:cs="Times New Roman"/>
          <w:b/>
          <w:szCs w:val="32"/>
        </w:rPr>
        <w:t xml:space="preserve"> </w:t>
      </w:r>
      <w:r w:rsidR="00E63D76">
        <w:rPr>
          <w:rFonts w:ascii="Calibri" w:eastAsia="Calibri" w:hAnsi="Calibri" w:cs="Times New Roman"/>
          <w:b/>
          <w:szCs w:val="32"/>
        </w:rPr>
        <w:br/>
      </w:r>
      <w:r w:rsidRPr="00731147">
        <w:rPr>
          <w:rFonts w:ascii="Calibri" w:eastAsia="Calibri" w:hAnsi="Calibri" w:cs="Times New Roman"/>
          <w:b/>
          <w:szCs w:val="32"/>
        </w:rPr>
        <w:t>z wymianą pokrycia dachowego  i stolarki okienno-drzwiowej</w:t>
      </w:r>
      <w:r w:rsidRPr="00731147">
        <w:rPr>
          <w:rFonts w:ascii="Calibri" w:eastAsia="Times New Roman" w:hAnsi="Calibri" w:cs="Calibri"/>
          <w:b/>
          <w:lang w:eastAsia="zh-CN"/>
        </w:rPr>
        <w:t xml:space="preserve">”. </w:t>
      </w:r>
    </w:p>
    <w:p w:rsidR="00731147" w:rsidRPr="00731147" w:rsidRDefault="00731147" w:rsidP="00731147">
      <w:pPr>
        <w:widowControl w:val="0"/>
        <w:numPr>
          <w:ilvl w:val="0"/>
          <w:numId w:val="3"/>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lastRenderedPageBreak/>
        <w:t>Szczegółowy zakres robót określony jest Umową, uznanymi zasadami techniki i sztuki budowlanej, obowiązującymi przepisami i normami technicznymi, uzgodnieniami dokonanymi w trakcie realizacji Umowy, Specyfikacją Istotnych Warunków Zamówienia zawierającą w szczególności Projekt Budowlany, Specyfikację Techniczną Wykonania i Odbioru Robót Budowlanych, przedmiar robót oraz złożoną przez Wykonawcę ofertą. Przedmiotowe dokumenty stanowią integralną część umowy.</w:t>
      </w:r>
    </w:p>
    <w:p w:rsidR="00731147" w:rsidRPr="00731147" w:rsidRDefault="00731147" w:rsidP="00731147">
      <w:pPr>
        <w:numPr>
          <w:ilvl w:val="0"/>
          <w:numId w:val="3"/>
        </w:numPr>
        <w:tabs>
          <w:tab w:val="left" w:pos="284"/>
        </w:tabs>
        <w:suppressAutoHyphens/>
        <w:spacing w:after="0" w:line="360" w:lineRule="auto"/>
        <w:ind w:left="284" w:hanging="284"/>
        <w:jc w:val="both"/>
        <w:rPr>
          <w:rFonts w:ascii="Calibri" w:eastAsia="Times New Roman" w:hAnsi="Calibri" w:cs="Arial"/>
          <w:lang w:eastAsia="zh-CN"/>
        </w:rPr>
      </w:pPr>
      <w:r w:rsidRPr="00731147">
        <w:rPr>
          <w:rFonts w:ascii="Calibri" w:eastAsia="Times New Roman" w:hAnsi="Calibri" w:cs="Calibri"/>
          <w:lang w:eastAsia="zh-CN"/>
        </w:rPr>
        <w:t xml:space="preserve">Do zadań Wykonawcy należy ponadto spełnienie wszelkich świadczeń, dokonanie wszelkich nakładów, jak również poczynienie wszelkich przygotowań, które są konieczne bądź potrzebne dla wykonania przedmiotu Umowy, zgodnie z uznanymi zasadami techniki i sztuki budowlanej, </w:t>
      </w:r>
      <w:r>
        <w:rPr>
          <w:rFonts w:ascii="Calibri" w:eastAsia="Times New Roman" w:hAnsi="Calibri" w:cs="Calibri"/>
          <w:lang w:eastAsia="zh-CN"/>
        </w:rPr>
        <w:t xml:space="preserve"> </w:t>
      </w:r>
      <w:r>
        <w:rPr>
          <w:rFonts w:ascii="Calibri" w:eastAsia="Times New Roman" w:hAnsi="Calibri" w:cs="Calibri"/>
          <w:lang w:eastAsia="zh-CN"/>
        </w:rPr>
        <w:br/>
      </w:r>
      <w:r w:rsidRPr="00731147">
        <w:rPr>
          <w:rFonts w:ascii="Calibri" w:eastAsia="Times New Roman" w:hAnsi="Calibri" w:cs="Calibri"/>
          <w:lang w:eastAsia="zh-CN"/>
        </w:rPr>
        <w:t>w stanie nadającym się do urzędowego odbioru, niezależnie od tego, czy świadczenia, nakłady i przygotowania ujęte są w formie pisemnej lub formie rysunków w Umowie (wraz z załącznikami). Świadczenia budowlane, które nie zostały dokładnie opisane, winny zostać przez Wykonawcę wykonane w sposób odpowiedni dla gospodarczego przeznaczenia przedmiotu umowy.</w:t>
      </w:r>
    </w:p>
    <w:p w:rsidR="00731147" w:rsidRPr="00731147" w:rsidRDefault="00731147" w:rsidP="00731147">
      <w:pPr>
        <w:numPr>
          <w:ilvl w:val="0"/>
          <w:numId w:val="3"/>
        </w:numPr>
        <w:suppressAutoHyphens/>
        <w:spacing w:after="0" w:line="360" w:lineRule="auto"/>
        <w:jc w:val="both"/>
        <w:rPr>
          <w:rFonts w:ascii="Calibri" w:eastAsia="Times New Roman" w:hAnsi="Calibri" w:cs="Calibri"/>
          <w:bCs/>
          <w:lang w:eastAsia="zh-CN"/>
        </w:rPr>
      </w:pPr>
      <w:r w:rsidRPr="00731147">
        <w:rPr>
          <w:rFonts w:ascii="Calibri" w:eastAsia="Times New Roman" w:hAnsi="Calibri" w:cs="Arial"/>
          <w:lang w:eastAsia="zh-CN"/>
        </w:rPr>
        <w:t xml:space="preserve">Przedmiot Umowy zostanie zrealizowany w </w:t>
      </w:r>
      <w:r w:rsidRPr="00731147">
        <w:rPr>
          <w:rFonts w:ascii="Calibri" w:eastAsia="Times New Roman" w:hAnsi="Calibri" w:cs="Arial"/>
          <w:bCs/>
          <w:lang w:eastAsia="zh-CN"/>
        </w:rPr>
        <w:t xml:space="preserve">2 </w:t>
      </w:r>
      <w:r w:rsidRPr="00731147">
        <w:rPr>
          <w:rFonts w:ascii="Calibri" w:eastAsia="Times New Roman" w:hAnsi="Calibri" w:cs="Arial"/>
          <w:bCs/>
          <w:lang w:eastAsia="zh-CN"/>
        </w:rPr>
        <w:t>Etapach</w:t>
      </w:r>
      <w:r w:rsidRPr="00731147">
        <w:rPr>
          <w:rFonts w:ascii="Calibri" w:eastAsia="Times New Roman" w:hAnsi="Calibri" w:cs="Arial"/>
          <w:lang w:eastAsia="zh-CN"/>
        </w:rPr>
        <w:t xml:space="preserve"> : </w:t>
      </w:r>
    </w:p>
    <w:p w:rsidR="00731147" w:rsidRPr="00731147" w:rsidRDefault="00731147" w:rsidP="00731147">
      <w:pPr>
        <w:suppressAutoHyphens/>
        <w:spacing w:after="0" w:line="360" w:lineRule="auto"/>
        <w:ind w:left="2127" w:hanging="1701"/>
        <w:jc w:val="both"/>
        <w:rPr>
          <w:rFonts w:ascii="Calibri" w:eastAsia="Times New Roman" w:hAnsi="Calibri" w:cs="Arial"/>
          <w:bCs/>
          <w:lang w:eastAsia="zh-CN"/>
        </w:rPr>
      </w:pPr>
      <w:r w:rsidRPr="00731147">
        <w:rPr>
          <w:rFonts w:ascii="Calibri" w:eastAsia="Times New Roman" w:hAnsi="Calibri" w:cs="Arial"/>
          <w:bCs/>
          <w:lang w:eastAsia="zh-CN"/>
        </w:rPr>
        <w:t>Etap 1 -</w:t>
      </w:r>
      <w:r w:rsidRPr="00731147">
        <w:rPr>
          <w:rFonts w:ascii="Calibri" w:eastAsia="Times New Roman" w:hAnsi="Calibri" w:cs="Arial"/>
          <w:bCs/>
          <w:lang w:eastAsia="zh-CN"/>
        </w:rPr>
        <w:tab/>
        <w:t>Modernizacja kotłowni wraz z instalacją gazu i c.o.</w:t>
      </w:r>
    </w:p>
    <w:p w:rsidR="00731147" w:rsidRPr="00731147" w:rsidRDefault="00731147" w:rsidP="00731147">
      <w:pPr>
        <w:suppressAutoHyphens/>
        <w:spacing w:after="0" w:line="360" w:lineRule="auto"/>
        <w:ind w:left="2127" w:hanging="1701"/>
        <w:jc w:val="both"/>
        <w:rPr>
          <w:rFonts w:ascii="Calibri" w:eastAsia="Times New Roman" w:hAnsi="Calibri" w:cs="Arial"/>
          <w:bCs/>
          <w:lang w:eastAsia="zh-CN"/>
        </w:rPr>
      </w:pPr>
      <w:r w:rsidRPr="00731147">
        <w:rPr>
          <w:rFonts w:ascii="Calibri" w:eastAsia="Times New Roman" w:hAnsi="Calibri" w:cs="Arial"/>
          <w:bCs/>
          <w:lang w:eastAsia="zh-CN"/>
        </w:rPr>
        <w:t>Etap 2 -</w:t>
      </w:r>
      <w:r w:rsidRPr="00731147">
        <w:rPr>
          <w:rFonts w:ascii="Calibri" w:eastAsia="Times New Roman" w:hAnsi="Calibri" w:cs="Arial"/>
          <w:bCs/>
          <w:lang w:eastAsia="zh-CN"/>
        </w:rPr>
        <w:tab/>
        <w:t>Pozostały zakres robót.</w:t>
      </w:r>
    </w:p>
    <w:p w:rsidR="00731147" w:rsidRPr="00731147" w:rsidRDefault="00731147" w:rsidP="00731147">
      <w:pPr>
        <w:numPr>
          <w:ilvl w:val="0"/>
          <w:numId w:val="3"/>
        </w:numPr>
        <w:suppressAutoHyphens/>
        <w:spacing w:after="0" w:line="360" w:lineRule="auto"/>
        <w:jc w:val="both"/>
        <w:rPr>
          <w:rFonts w:ascii="Calibri" w:eastAsia="Times New Roman" w:hAnsi="Calibri" w:cs="Arial"/>
          <w:b/>
          <w:bCs/>
          <w:lang w:eastAsia="zh-CN"/>
        </w:rPr>
      </w:pPr>
      <w:r w:rsidRPr="00731147">
        <w:rPr>
          <w:rFonts w:ascii="Calibri" w:eastAsia="Times New Roman" w:hAnsi="Calibri" w:cs="Times New Roman"/>
          <w:lang w:eastAsia="pl-PL"/>
        </w:rPr>
        <w:t>Przedm</w:t>
      </w:r>
      <w:r w:rsidRPr="00731147">
        <w:rPr>
          <w:rFonts w:ascii="Calibri" w:eastAsia="Times New Roman" w:hAnsi="Calibri" w:cs="Times New Roman"/>
          <w:color w:val="000000"/>
          <w:spacing w:val="-2"/>
          <w:lang w:eastAsia="pl-PL"/>
        </w:rPr>
        <w:t xml:space="preserve">iot umowy zostanie wykonany w oparciu o dokumentację techniczną </w:t>
      </w:r>
      <w:r w:rsidRPr="00731147">
        <w:rPr>
          <w:rFonts w:ascii="Calibri" w:eastAsia="Times New Roman" w:hAnsi="Calibri" w:cs="Times New Roman"/>
          <w:color w:val="000000"/>
          <w:spacing w:val="-6"/>
          <w:lang w:eastAsia="pl-PL"/>
        </w:rPr>
        <w:t>przekazaną Wykonawcy przez Zamawiającego w</w:t>
      </w:r>
      <w:r w:rsidRPr="00731147">
        <w:rPr>
          <w:rFonts w:ascii="Calibri" w:eastAsia="Times New Roman" w:hAnsi="Calibri" w:cs="Times New Roman"/>
          <w:b/>
          <w:color w:val="000000"/>
          <w:spacing w:val="-6"/>
          <w:lang w:eastAsia="pl-PL"/>
        </w:rPr>
        <w:t xml:space="preserve"> </w:t>
      </w:r>
      <w:r w:rsidRPr="00731147">
        <w:rPr>
          <w:rFonts w:ascii="Calibri" w:eastAsia="Times New Roman" w:hAnsi="Calibri" w:cs="Times New Roman"/>
          <w:color w:val="000000"/>
          <w:spacing w:val="-6"/>
          <w:lang w:eastAsia="pl-PL"/>
        </w:rPr>
        <w:t>dniu podpisania umowy.</w:t>
      </w:r>
    </w:p>
    <w:p w:rsidR="00731147" w:rsidRPr="00731147" w:rsidRDefault="00731147" w:rsidP="00731147">
      <w:pPr>
        <w:numPr>
          <w:ilvl w:val="0"/>
          <w:numId w:val="3"/>
        </w:numPr>
        <w:suppressAutoHyphens/>
        <w:spacing w:after="0" w:line="360" w:lineRule="auto"/>
        <w:jc w:val="both"/>
        <w:rPr>
          <w:rFonts w:ascii="Calibri" w:eastAsia="Times New Roman" w:hAnsi="Calibri" w:cs="Arial"/>
          <w:b/>
          <w:bCs/>
          <w:lang w:eastAsia="zh-CN"/>
        </w:rPr>
      </w:pPr>
      <w:r w:rsidRPr="00731147">
        <w:rPr>
          <w:rFonts w:ascii="Calibri" w:eastAsia="Times New Roman" w:hAnsi="Calibri" w:cs="Times New Roman"/>
          <w:color w:val="000000"/>
          <w:spacing w:val="-2"/>
          <w:w w:val="101"/>
          <w:lang w:eastAsia="pl-PL"/>
        </w:rPr>
        <w:t xml:space="preserve">W dniu podpisania umowy Wykonawca przedłoży Zamawiającemu kosztorys zgodny </w:t>
      </w:r>
      <w:r>
        <w:rPr>
          <w:rFonts w:ascii="Calibri" w:eastAsia="Times New Roman" w:hAnsi="Calibri" w:cs="Times New Roman"/>
          <w:color w:val="000000"/>
          <w:spacing w:val="-2"/>
          <w:w w:val="101"/>
          <w:lang w:eastAsia="pl-PL"/>
        </w:rPr>
        <w:t xml:space="preserve"> </w:t>
      </w:r>
      <w:r>
        <w:rPr>
          <w:rFonts w:ascii="Calibri" w:eastAsia="Times New Roman" w:hAnsi="Calibri" w:cs="Times New Roman"/>
          <w:color w:val="000000"/>
          <w:spacing w:val="-2"/>
          <w:w w:val="101"/>
          <w:lang w:eastAsia="pl-PL"/>
        </w:rPr>
        <w:br/>
      </w:r>
      <w:r w:rsidRPr="00731147">
        <w:rPr>
          <w:rFonts w:ascii="Calibri" w:eastAsia="Times New Roman" w:hAnsi="Calibri" w:cs="Times New Roman"/>
          <w:color w:val="000000"/>
          <w:spacing w:val="-2"/>
          <w:w w:val="101"/>
          <w:lang w:eastAsia="pl-PL"/>
        </w:rPr>
        <w:t>z przedmiarem,  na podstawie którego Wykonawca dokonał wyceny kwoty ryczałtowej określonej w § 19 ust. 1 oraz harmonogram realizacji</w:t>
      </w:r>
      <w:r w:rsidRPr="00731147">
        <w:rPr>
          <w:rFonts w:ascii="Calibri" w:eastAsia="Times New Roman" w:hAnsi="Calibri" w:cs="Times New Roman"/>
          <w:color w:val="000000"/>
          <w:spacing w:val="-3"/>
          <w:w w:val="101"/>
          <w:lang w:eastAsia="pl-PL"/>
        </w:rPr>
        <w:t xml:space="preserve"> robót w stopniu szczegółowości odpowiadający tabeli elementów scalonych.</w:t>
      </w:r>
    </w:p>
    <w:p w:rsidR="00731147" w:rsidRPr="00731147" w:rsidRDefault="00731147" w:rsidP="00731147">
      <w:pPr>
        <w:numPr>
          <w:ilvl w:val="0"/>
          <w:numId w:val="3"/>
        </w:numPr>
        <w:suppressAutoHyphens/>
        <w:spacing w:after="0" w:line="360" w:lineRule="auto"/>
        <w:jc w:val="both"/>
        <w:rPr>
          <w:rFonts w:ascii="Calibri" w:eastAsia="Times New Roman" w:hAnsi="Calibri" w:cs="Arial"/>
          <w:b/>
          <w:bCs/>
          <w:lang w:eastAsia="zh-CN"/>
        </w:rPr>
      </w:pPr>
      <w:r w:rsidRPr="00731147">
        <w:rPr>
          <w:rFonts w:ascii="Calibri" w:eastAsia="Times New Roman" w:hAnsi="Calibri" w:cs="Times New Roman"/>
          <w:color w:val="000000"/>
          <w:spacing w:val="-1"/>
          <w:w w:val="101"/>
          <w:lang w:eastAsia="pl-PL"/>
        </w:rPr>
        <w:t>Przedmiot umowy będzie realizowany zgodnie z przedłożonym harmonogramem.</w:t>
      </w:r>
    </w:p>
    <w:p w:rsidR="00731147" w:rsidRPr="00731147" w:rsidRDefault="00731147" w:rsidP="00731147">
      <w:pPr>
        <w:suppressAutoHyphens/>
        <w:spacing w:after="0" w:line="360" w:lineRule="auto"/>
        <w:ind w:left="709" w:hanging="709"/>
        <w:jc w:val="center"/>
        <w:rPr>
          <w:rFonts w:ascii="Calibri" w:eastAsia="Times New Roman" w:hAnsi="Calibri" w:cs="Calibri"/>
          <w:lang w:eastAsia="zh-CN"/>
        </w:rPr>
      </w:pPr>
      <w:r w:rsidRPr="00731147">
        <w:rPr>
          <w:rFonts w:ascii="Calibri" w:eastAsia="Times New Roman" w:hAnsi="Calibri" w:cs="Calibri"/>
          <w:b/>
          <w:bCs/>
          <w:lang w:eastAsia="zh-CN"/>
        </w:rPr>
        <w:t>§ 2</w:t>
      </w:r>
    </w:p>
    <w:p w:rsidR="00731147" w:rsidRPr="00731147" w:rsidRDefault="00731147" w:rsidP="00731147">
      <w:pPr>
        <w:keepNext/>
        <w:widowControl w:val="0"/>
        <w:numPr>
          <w:ilvl w:val="0"/>
          <w:numId w:val="4"/>
        </w:numPr>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Wykonanie przedmiotu Umowy</w:t>
      </w:r>
      <w:r w:rsidRPr="00731147">
        <w:rPr>
          <w:rFonts w:ascii="Calibri" w:eastAsia="Times New Roman" w:hAnsi="Calibri" w:cs="Calibri"/>
          <w:b/>
          <w:bCs/>
          <w:i/>
          <w:iCs/>
          <w:lang w:eastAsia="zh-CN"/>
        </w:rPr>
        <w:t xml:space="preserve"> </w:t>
      </w:r>
      <w:r w:rsidRPr="00731147">
        <w:rPr>
          <w:rFonts w:ascii="Calibri" w:eastAsia="Times New Roman" w:hAnsi="Calibri" w:cs="Calibri"/>
          <w:lang w:eastAsia="zh-CN"/>
        </w:rPr>
        <w:t>nastąpi w całości z materiałów i urządzeń dostarczonych przez Wykonawcę oraz z użyciem jego maszyn i urządzeń.</w:t>
      </w:r>
    </w:p>
    <w:p w:rsidR="00731147" w:rsidRPr="00731147" w:rsidRDefault="00731147" w:rsidP="00731147">
      <w:pPr>
        <w:widowControl w:val="0"/>
        <w:numPr>
          <w:ilvl w:val="0"/>
          <w:numId w:val="4"/>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Materiały, o których mowa w ust. 1 powinny odpowiadać, co do jakości wymogom wyrobów dopuszczonych do obrotu i stosowania w budownictwie określonych w art. 10 ustawy z dnia 7 lipca 1994 r. Prawo budowlane ( tekst jednolity: Dz. U. z 2016 r., poz. 290), wymaganiom specyfikacji istotnych warunków zamówienia oraz dokumentacji technicznej.</w:t>
      </w:r>
    </w:p>
    <w:p w:rsidR="00731147" w:rsidRPr="00731147" w:rsidRDefault="00731147" w:rsidP="00731147">
      <w:pPr>
        <w:widowControl w:val="0"/>
        <w:numPr>
          <w:ilvl w:val="0"/>
          <w:numId w:val="4"/>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Prace budowlane będące przedmiotem Umowy powinny być prowadzone zgodnie z Rozporządzeniem Ministra Infrastruktury z 6 lutego 2003 r. – W sprawie bezpieczeństwa i higieny </w:t>
      </w:r>
      <w:r w:rsidRPr="00731147">
        <w:rPr>
          <w:rFonts w:ascii="Calibri" w:eastAsia="Times New Roman" w:hAnsi="Calibri" w:cs="Calibri"/>
          <w:lang w:eastAsia="zh-CN"/>
        </w:rPr>
        <w:lastRenderedPageBreak/>
        <w:t>pracy podczas wykonywania robót budowlanych (Dz. U. Nr 47 poz. 401)</w:t>
      </w:r>
    </w:p>
    <w:p w:rsidR="00731147" w:rsidRPr="00731147" w:rsidRDefault="00731147" w:rsidP="00731147">
      <w:pPr>
        <w:widowControl w:val="0"/>
        <w:numPr>
          <w:ilvl w:val="0"/>
          <w:numId w:val="4"/>
        </w:numPr>
        <w:tabs>
          <w:tab w:val="left" w:pos="284"/>
        </w:tabs>
        <w:suppressAutoHyphens/>
        <w:autoSpaceDE w:val="0"/>
        <w:spacing w:after="0" w:line="360" w:lineRule="auto"/>
        <w:ind w:left="284" w:hanging="284"/>
        <w:jc w:val="both"/>
        <w:rPr>
          <w:rFonts w:ascii="Calibri" w:eastAsia="Times New Roman" w:hAnsi="Calibri" w:cs="Calibri"/>
          <w:b/>
          <w:bCs/>
          <w:lang w:eastAsia="zh-CN"/>
        </w:rPr>
      </w:pPr>
      <w:r w:rsidRPr="00731147">
        <w:rPr>
          <w:rFonts w:ascii="Calibri" w:eastAsia="Times New Roman" w:hAnsi="Calibri" w:cs="Calibri"/>
          <w:lang w:eastAsia="zh-CN"/>
        </w:rPr>
        <w:t xml:space="preserve">Celem umożliwienia wykonania przedmiotu umowy Zamawiający wskaże Wykonawcy miejsce podłączenia mediów. </w:t>
      </w:r>
      <w:r w:rsidRPr="00731147">
        <w:rPr>
          <w:rFonts w:ascii="Calibri" w:eastAsia="Times New Roman" w:hAnsi="Calibri" w:cs="Calibri"/>
          <w:b/>
          <w:lang w:eastAsia="zh-CN"/>
        </w:rPr>
        <w:t>Odpłatność za dostawę mediów regulują odrębne umowy zawierane pomiędzy Wykonawcą  a dostawcami mediów. Rozliczenie z dostawcami mediów Wykonawca przedkłada Zamawiającemu przed złożeniem faktury za wykonanie przedmiotu umowy.</w:t>
      </w:r>
    </w:p>
    <w:p w:rsidR="00731147" w:rsidRDefault="00731147" w:rsidP="00731147">
      <w:pPr>
        <w:keepNext/>
        <w:suppressAutoHyphens/>
        <w:spacing w:after="0" w:line="360" w:lineRule="auto"/>
        <w:ind w:left="284"/>
        <w:rPr>
          <w:rFonts w:ascii="Calibri" w:eastAsia="Times New Roman" w:hAnsi="Calibri" w:cs="Calibri"/>
          <w:b/>
          <w:bCs/>
          <w:lang w:eastAsia="zh-CN"/>
        </w:rPr>
      </w:pPr>
    </w:p>
    <w:p w:rsidR="00731147" w:rsidRPr="00731147" w:rsidRDefault="00731147" w:rsidP="00731147">
      <w:pPr>
        <w:keepNext/>
        <w:suppressAutoHyphens/>
        <w:spacing w:after="0" w:line="360" w:lineRule="auto"/>
        <w:ind w:left="709" w:hanging="709"/>
        <w:rPr>
          <w:rFonts w:ascii="Calibri" w:eastAsia="Times New Roman" w:hAnsi="Calibri" w:cs="Calibri"/>
          <w:b/>
          <w:bCs/>
          <w:lang w:eastAsia="zh-CN"/>
        </w:rPr>
      </w:pPr>
      <w:r w:rsidRPr="00731147">
        <w:rPr>
          <w:rFonts w:ascii="Calibri" w:eastAsia="Times New Roman" w:hAnsi="Calibri" w:cs="Calibri"/>
          <w:b/>
          <w:bCs/>
          <w:lang w:eastAsia="zh-CN"/>
        </w:rPr>
        <w:t>Zasady realizacji umowy przez podwykonawców</w:t>
      </w:r>
    </w:p>
    <w:p w:rsidR="00731147" w:rsidRPr="00731147" w:rsidRDefault="00731147" w:rsidP="00731147">
      <w:pPr>
        <w:suppressAutoHyphens/>
        <w:spacing w:after="0" w:line="360" w:lineRule="auto"/>
        <w:ind w:left="709" w:hanging="709"/>
        <w:jc w:val="center"/>
        <w:rPr>
          <w:rFonts w:ascii="Calibri" w:eastAsia="Times New Roman" w:hAnsi="Calibri" w:cs="Calibri"/>
          <w:lang w:eastAsia="zh-CN"/>
        </w:rPr>
      </w:pPr>
      <w:r w:rsidRPr="00731147">
        <w:rPr>
          <w:rFonts w:ascii="Calibri" w:eastAsia="Times New Roman" w:hAnsi="Calibri" w:cs="Calibri"/>
          <w:b/>
          <w:bCs/>
          <w:lang w:eastAsia="zh-CN"/>
        </w:rPr>
        <w:t>§ 3</w:t>
      </w:r>
    </w:p>
    <w:p w:rsidR="00731147" w:rsidRPr="00731147" w:rsidRDefault="00731147" w:rsidP="00731147">
      <w:pPr>
        <w:numPr>
          <w:ilvl w:val="0"/>
          <w:numId w:val="5"/>
        </w:numPr>
        <w:tabs>
          <w:tab w:val="left" w:pos="426"/>
        </w:tabs>
        <w:suppressAutoHyphens/>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lang w:eastAsia="zh-CN"/>
        </w:rPr>
        <w:t>Wykonawca swoimi siłami i staraniem wykona przedmiot zamówienia z wyłączeniem prac (</w:t>
      </w:r>
      <w:r w:rsidRPr="00731147">
        <w:rPr>
          <w:rFonts w:ascii="Calibri" w:eastAsia="Times New Roman" w:hAnsi="Calibri" w:cs="Calibri"/>
          <w:color w:val="000000"/>
          <w:lang w:eastAsia="zh-CN"/>
        </w:rPr>
        <w:t>części zamówienia) wymienionych w § 3 ust. 2 niniejszej umowy.</w:t>
      </w:r>
    </w:p>
    <w:p w:rsidR="00731147" w:rsidRPr="00731147" w:rsidRDefault="00731147" w:rsidP="00731147">
      <w:pPr>
        <w:numPr>
          <w:ilvl w:val="0"/>
          <w:numId w:val="5"/>
        </w:numPr>
        <w:tabs>
          <w:tab w:val="left" w:pos="426"/>
        </w:tabs>
        <w:suppressAutoHyphens/>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Podwykonawca(</w:t>
      </w:r>
      <w:proofErr w:type="spellStart"/>
      <w:r w:rsidRPr="00731147">
        <w:rPr>
          <w:rFonts w:ascii="Calibri" w:eastAsia="Times New Roman" w:hAnsi="Calibri" w:cs="Calibri"/>
          <w:color w:val="000000"/>
          <w:lang w:eastAsia="zh-CN"/>
        </w:rPr>
        <w:t>cy</w:t>
      </w:r>
      <w:proofErr w:type="spellEnd"/>
      <w:r w:rsidRPr="00731147">
        <w:rPr>
          <w:rFonts w:ascii="Calibri" w:eastAsia="Times New Roman" w:hAnsi="Calibri" w:cs="Calibri"/>
          <w:color w:val="000000"/>
          <w:lang w:eastAsia="zh-CN"/>
        </w:rPr>
        <w:t>) oraz dalszy(si) Podwykonawca(</w:t>
      </w:r>
      <w:proofErr w:type="spellStart"/>
      <w:r w:rsidRPr="00731147">
        <w:rPr>
          <w:rFonts w:ascii="Calibri" w:eastAsia="Times New Roman" w:hAnsi="Calibri" w:cs="Calibri"/>
          <w:color w:val="000000"/>
          <w:lang w:eastAsia="zh-CN"/>
        </w:rPr>
        <w:t>cy</w:t>
      </w:r>
      <w:proofErr w:type="spellEnd"/>
      <w:r w:rsidRPr="00731147">
        <w:rPr>
          <w:rFonts w:ascii="Calibri" w:eastAsia="Times New Roman" w:hAnsi="Calibri" w:cs="Calibri"/>
          <w:color w:val="000000"/>
          <w:lang w:eastAsia="zh-CN"/>
        </w:rPr>
        <w:t xml:space="preserve">) zgodnie z zawartą umową o podwykonawstwo, wykona(ją) następujące prace (części zamówienia):       </w:t>
      </w:r>
    </w:p>
    <w:p w:rsidR="00731147" w:rsidRPr="00731147" w:rsidRDefault="00731147" w:rsidP="00731147">
      <w:pPr>
        <w:numPr>
          <w:ilvl w:val="0"/>
          <w:numId w:val="5"/>
        </w:numPr>
        <w:tabs>
          <w:tab w:val="left" w:pos="426"/>
        </w:tabs>
        <w:suppressAutoHyphens/>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Umowa z Podwykonawcą i dalszym Podwykonawcą:</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1)Wykonawca, podwykonawca lub dalszy podwykonawca zamówienia zamierzający zawrzeć umowę o podwykonawstwo, której przedmiotem są roboty budowlane, zobowiązany jest w trakcie realizacji zamówienia publicznego na roboty budowlane, do przedłożenia Zamawiającemu projektu tej umowy, a także projektu jej zmian nie później niż 14 dni przed jej zawarciem.</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2)Zamawiający w terminie 14 dni od dnia przedłożenia mu projektu umowy o podwykonawstwo zgłasza w formie pisemnej zastrzeżenia do przedłożonego mu projektu wspomnianej umowy, której przedmiotem są roboty budowlane, a także do projektu jej zmiany, w szczególności, gdy:</w:t>
      </w:r>
    </w:p>
    <w:p w:rsidR="00731147" w:rsidRPr="00731147" w:rsidRDefault="00731147" w:rsidP="00731147">
      <w:pPr>
        <w:numPr>
          <w:ilvl w:val="0"/>
          <w:numId w:val="6"/>
        </w:numPr>
        <w:suppressAutoHyphens/>
        <w:spacing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umowa z Podwykonawcą o podwykonawstwo dotyczy innej części zamówienia niż wskazana w ofercie bez wcześniejszego uzyskania zgody Zamawiającego na zmianę jej zakresu;</w:t>
      </w:r>
    </w:p>
    <w:p w:rsidR="00731147" w:rsidRPr="00731147" w:rsidRDefault="00731147" w:rsidP="00731147">
      <w:pPr>
        <w:numPr>
          <w:ilvl w:val="0"/>
          <w:numId w:val="6"/>
        </w:numPr>
        <w:suppressAutoHyphens/>
        <w:spacing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termin zapłaty wynagrodzenia Podwykonawcy w umowie o podwykonawstwo jest dłuższy niż 30 dni od dnia doręczenia Wykonawcy faktury lub rachunku, potwierdzających wykonanie części zamówienia zleconej Podwykonawcy;</w:t>
      </w:r>
    </w:p>
    <w:p w:rsidR="00731147" w:rsidRPr="00731147" w:rsidRDefault="00731147" w:rsidP="00731147">
      <w:pPr>
        <w:numPr>
          <w:ilvl w:val="0"/>
          <w:numId w:val="6"/>
        </w:numPr>
        <w:suppressAutoHyphens/>
        <w:spacing w:after="0" w:line="360" w:lineRule="auto"/>
        <w:jc w:val="both"/>
        <w:rPr>
          <w:rFonts w:ascii="Calibri" w:eastAsia="Times New Roman" w:hAnsi="Calibri" w:cs="Calibri"/>
          <w:lang w:eastAsia="zh-CN"/>
        </w:rPr>
      </w:pPr>
      <w:r w:rsidRPr="00731147">
        <w:rPr>
          <w:rFonts w:ascii="Calibri" w:eastAsia="Times New Roman" w:hAnsi="Calibri" w:cs="Calibri"/>
          <w:color w:val="000000"/>
          <w:lang w:eastAsia="zh-CN"/>
        </w:rPr>
        <w:t>termin wykonania umowy o podwykonawstwo wykracza poza termin wykonania wskazany w § 3 niniejszej umowy;</w:t>
      </w:r>
    </w:p>
    <w:p w:rsidR="00731147" w:rsidRPr="00731147" w:rsidRDefault="00731147" w:rsidP="00731147">
      <w:pPr>
        <w:numPr>
          <w:ilvl w:val="0"/>
          <w:numId w:val="6"/>
        </w:numPr>
        <w:suppressAutoHyphens/>
        <w:spacing w:after="0" w:line="360" w:lineRule="auto"/>
        <w:jc w:val="both"/>
        <w:rPr>
          <w:rFonts w:ascii="Calibri" w:eastAsia="Times New Roman" w:hAnsi="Calibri" w:cs="Calibri"/>
          <w:lang w:eastAsia="zh-CN"/>
        </w:rPr>
      </w:pPr>
      <w:r w:rsidRPr="00731147">
        <w:rPr>
          <w:rFonts w:ascii="Calibri" w:eastAsia="Times New Roman" w:hAnsi="Calibri" w:cs="Calibri"/>
          <w:lang w:eastAsia="zh-CN"/>
        </w:rPr>
        <w:t>w umowie nie wskazano numeru konta Podwykonawcy;</w:t>
      </w:r>
    </w:p>
    <w:p w:rsidR="00731147" w:rsidRPr="00731147" w:rsidRDefault="00731147" w:rsidP="00731147">
      <w:pPr>
        <w:numPr>
          <w:ilvl w:val="0"/>
          <w:numId w:val="6"/>
        </w:numPr>
        <w:suppressAutoHyphens/>
        <w:spacing w:after="0" w:line="360" w:lineRule="auto"/>
        <w:jc w:val="both"/>
        <w:rPr>
          <w:rFonts w:ascii="Calibri" w:eastAsia="Times New Roman" w:hAnsi="Calibri" w:cs="Calibri"/>
          <w:color w:val="000000"/>
          <w:lang w:eastAsia="zh-CN"/>
        </w:rPr>
      </w:pPr>
      <w:r w:rsidRPr="00731147">
        <w:rPr>
          <w:rFonts w:ascii="Calibri" w:eastAsia="Times New Roman" w:hAnsi="Calibri" w:cs="Calibri"/>
          <w:lang w:eastAsia="zh-CN"/>
        </w:rPr>
        <w:t>wartość umowy za wykonanie zleconej części zamówienia jest wyższa niż wynikająca z oferty Wykonawcy – dotyczy cen jednostkowych oraz ogólnej ceny oferty;</w:t>
      </w:r>
    </w:p>
    <w:p w:rsidR="00731147" w:rsidRPr="00731147" w:rsidRDefault="00731147" w:rsidP="00731147">
      <w:pPr>
        <w:numPr>
          <w:ilvl w:val="0"/>
          <w:numId w:val="6"/>
        </w:numPr>
        <w:suppressAutoHyphens/>
        <w:spacing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lastRenderedPageBreak/>
        <w:t>umowa zawiera postanowienia uzależniające wypłatę wynagrodzenia Podwykonawcy od dokonania przez Zamawiającego płatności na rzecz Wykonawcy za części zamówienia zrealizowane przez Podwykonawcę;</w:t>
      </w:r>
    </w:p>
    <w:p w:rsidR="00731147" w:rsidRPr="00731147" w:rsidRDefault="00731147" w:rsidP="00731147">
      <w:pPr>
        <w:numPr>
          <w:ilvl w:val="0"/>
          <w:numId w:val="6"/>
        </w:numPr>
        <w:suppressAutoHyphens/>
        <w:spacing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umowa nie zawiera uregulowań dotyczących zawierania umów o podwykonawstwo z dalszymi Podwykonawcami;</w:t>
      </w:r>
    </w:p>
    <w:p w:rsidR="00731147" w:rsidRPr="00731147" w:rsidRDefault="00731147" w:rsidP="00731147">
      <w:pPr>
        <w:numPr>
          <w:ilvl w:val="0"/>
          <w:numId w:val="6"/>
        </w:numPr>
        <w:suppressAutoHyphens/>
        <w:spacing w:after="0" w:line="360" w:lineRule="auto"/>
        <w:jc w:val="both"/>
        <w:rPr>
          <w:rFonts w:ascii="Calibri" w:eastAsia="Times New Roman" w:hAnsi="Calibri" w:cs="Calibri"/>
          <w:color w:val="000000"/>
          <w:lang w:eastAsia="zh-CN"/>
        </w:rPr>
      </w:pPr>
      <w:proofErr w:type="spellStart"/>
      <w:r w:rsidRPr="00731147">
        <w:rPr>
          <w:rFonts w:ascii="Calibri" w:eastAsia="Times New Roman" w:hAnsi="Calibri" w:cs="Calibri"/>
          <w:color w:val="000000"/>
          <w:lang w:eastAsia="zh-CN"/>
        </w:rPr>
        <w:t>niespełnia</w:t>
      </w:r>
      <w:proofErr w:type="spellEnd"/>
      <w:r w:rsidRPr="00731147">
        <w:rPr>
          <w:rFonts w:ascii="Calibri" w:eastAsia="Times New Roman" w:hAnsi="Calibri" w:cs="Calibri"/>
          <w:color w:val="000000"/>
          <w:lang w:eastAsia="zh-CN"/>
        </w:rPr>
        <w:t xml:space="preserve"> wymagań określonych w </w:t>
      </w:r>
      <w:proofErr w:type="spellStart"/>
      <w:r w:rsidRPr="00731147">
        <w:rPr>
          <w:rFonts w:ascii="Calibri" w:eastAsia="Times New Roman" w:hAnsi="Calibri" w:cs="Calibri"/>
          <w:color w:val="000000"/>
          <w:lang w:eastAsia="zh-CN"/>
        </w:rPr>
        <w:t>siwz</w:t>
      </w:r>
      <w:proofErr w:type="spellEnd"/>
      <w:r w:rsidRPr="00731147">
        <w:rPr>
          <w:rFonts w:ascii="Calibri" w:eastAsia="Times New Roman" w:hAnsi="Calibri" w:cs="Calibri"/>
          <w:color w:val="000000"/>
          <w:lang w:eastAsia="zh-CN"/>
        </w:rPr>
        <w:t>.</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 xml:space="preserve">3)Niezgłoszenie w formie pisemnej zastrzeżeń do przedłożonego projektu umowy </w:t>
      </w:r>
      <w:r>
        <w:rPr>
          <w:rFonts w:ascii="Calibri" w:eastAsia="Times New Roman" w:hAnsi="Calibri" w:cs="Calibri"/>
          <w:color w:val="000000"/>
          <w:lang w:eastAsia="zh-CN"/>
        </w:rPr>
        <w:t xml:space="preserve"> </w:t>
      </w:r>
      <w:r>
        <w:rPr>
          <w:rFonts w:ascii="Calibri" w:eastAsia="Times New Roman" w:hAnsi="Calibri" w:cs="Calibri"/>
          <w:color w:val="000000"/>
          <w:lang w:eastAsia="zh-CN"/>
        </w:rPr>
        <w:br/>
      </w:r>
      <w:r w:rsidRPr="00731147">
        <w:rPr>
          <w:rFonts w:ascii="Calibri" w:eastAsia="Times New Roman" w:hAnsi="Calibri" w:cs="Calibri"/>
          <w:color w:val="000000"/>
          <w:lang w:eastAsia="zh-CN"/>
        </w:rPr>
        <w:t>o podwykonawstwo, której przedmiotem są roboty budowlane i do projektu jej zmiany, w terminie 14 dni od ich przekazania, uważa się za akceptację projektu lub projektu jej zmiany przez Zamawiającego.</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 xml:space="preserve">4)Wykonawca, podwykonawca lub dalszy podwykonawca zamówienia na roboty budowlane przedkłada Zamawiającemu poświadczoną za zgodność z oryginałem kopię zawartej umowy </w:t>
      </w:r>
      <w:r>
        <w:rPr>
          <w:rFonts w:ascii="Calibri" w:eastAsia="Times New Roman" w:hAnsi="Calibri" w:cs="Calibri"/>
          <w:color w:val="000000"/>
          <w:lang w:eastAsia="zh-CN"/>
        </w:rPr>
        <w:t xml:space="preserve"> </w:t>
      </w:r>
      <w:r>
        <w:rPr>
          <w:rFonts w:ascii="Calibri" w:eastAsia="Times New Roman" w:hAnsi="Calibri" w:cs="Calibri"/>
          <w:color w:val="000000"/>
          <w:lang w:eastAsia="zh-CN"/>
        </w:rPr>
        <w:br/>
      </w:r>
      <w:r w:rsidRPr="00731147">
        <w:rPr>
          <w:rFonts w:ascii="Calibri" w:eastAsia="Times New Roman" w:hAnsi="Calibri" w:cs="Calibri"/>
          <w:color w:val="000000"/>
          <w:lang w:eastAsia="zh-CN"/>
        </w:rPr>
        <w:t>o podwykonawstwo, której przedmiotem są roboty budowlane, w terminie 7 dni od dnia jej zawarcia.</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5)Zamawiający w terminie 14 dni zgłasza pisemny sprzeciw do umowy o podwykonawstwo, której przedmiotem są roboty budowlane, w szczególności w przypadku, gdy zawiera ona odmienne postanowienia, niż uprzednio przedłożony do akceptacji projekt umowy lub projekt jej zmiany.</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6)Niezgłoszenie w formie pisemnej sprzeciwu do przedłożonej umowy o podwykonawstwo, której przedmiotem są roboty budowlane i do jej zmiany, w terminie 14 dni od ich przekazania, uważa się za akceptację umowy lub jej zmiany przez Zamawiającego.</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7)W przypadku zgłoszenia przez Zamawiającego zastrzeżeń do projektu umowy o podwykonawstwo, której przedmiotem są roboty budowlane i do projektu jej zmiany lub sprzeciwu do umowy o podwykonawstwo, której przedmiotem są roboty budowlane, 14-dniowy termin, o którym mowa powyżej liczy się od nowa od dnia przedstawienia poprawionego projektu lub umowy.</w:t>
      </w:r>
    </w:p>
    <w:p w:rsidR="00731147" w:rsidRPr="00731147" w:rsidRDefault="00731147" w:rsidP="00731147">
      <w:pPr>
        <w:suppressAutoHyphens/>
        <w:autoSpaceDE w:val="0"/>
        <w:spacing w:before="120" w:after="0" w:line="360" w:lineRule="auto"/>
        <w:jc w:val="both"/>
        <w:rPr>
          <w:rFonts w:ascii="Calibri" w:eastAsia="Times New Roman" w:hAnsi="Calibri" w:cs="F3"/>
          <w:lang w:eastAsia="zh-CN"/>
        </w:rPr>
      </w:pPr>
      <w:r w:rsidRPr="00731147">
        <w:rPr>
          <w:rFonts w:ascii="Calibri" w:eastAsia="Times New Roman" w:hAnsi="Calibri" w:cs="Calibri"/>
          <w:color w:val="000000"/>
          <w:lang w:eastAsia="zh-CN"/>
        </w:rPr>
        <w:t>8)Wykonawca,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SIWZ, jako niepodlegający niniejszemu obowiązkowi. Wyłączenie nie dotyczy umów o podwykonawstwo o wartości większej niż 50.000,00 zł.</w:t>
      </w:r>
    </w:p>
    <w:p w:rsidR="00731147" w:rsidRPr="00731147" w:rsidRDefault="00731147" w:rsidP="00731147">
      <w:pPr>
        <w:suppressAutoHyphens/>
        <w:autoSpaceDE w:val="0"/>
        <w:spacing w:before="120" w:after="0" w:line="360" w:lineRule="auto"/>
        <w:jc w:val="both"/>
        <w:rPr>
          <w:rFonts w:ascii="Calibri" w:eastAsia="Times New Roman" w:hAnsi="Calibri" w:cs="F3"/>
          <w:lang w:eastAsia="zh-CN"/>
        </w:rPr>
      </w:pPr>
      <w:r w:rsidRPr="00731147">
        <w:rPr>
          <w:rFonts w:ascii="Calibri" w:eastAsia="Times New Roman" w:hAnsi="Calibri" w:cs="F3"/>
          <w:lang w:eastAsia="zh-CN"/>
        </w:rPr>
        <w:lastRenderedPageBreak/>
        <w:t>9)Termin zapłaty wynagrodzenia podwykonawcy lub dalszemu podwykonawcy przewidziany w umowie</w:t>
      </w:r>
    </w:p>
    <w:p w:rsidR="00731147" w:rsidRPr="00731147" w:rsidRDefault="00731147" w:rsidP="00731147">
      <w:pPr>
        <w:suppressAutoHyphens/>
        <w:autoSpaceDE w:val="0"/>
        <w:spacing w:after="0" w:line="360" w:lineRule="auto"/>
        <w:jc w:val="both"/>
        <w:rPr>
          <w:rFonts w:ascii="Calibri" w:eastAsia="Times New Roman" w:hAnsi="Calibri" w:cs="Calibri"/>
          <w:color w:val="000000"/>
          <w:lang w:eastAsia="zh-CN"/>
        </w:rPr>
      </w:pPr>
      <w:r w:rsidRPr="00731147">
        <w:rPr>
          <w:rFonts w:ascii="Calibri" w:eastAsia="Times New Roman" w:hAnsi="Calibri" w:cs="F3"/>
          <w:lang w:eastAsia="zh-CN"/>
        </w:rPr>
        <w:t>o podwykonawstwo nie może być dłuższy niż 30 dni od dnia doręczenia Wykonawcy, podwykonawcy lub</w:t>
      </w:r>
      <w:r>
        <w:rPr>
          <w:rFonts w:ascii="Calibri" w:eastAsia="Times New Roman" w:hAnsi="Calibri" w:cs="F3"/>
          <w:lang w:eastAsia="zh-CN"/>
        </w:rPr>
        <w:t xml:space="preserve"> </w:t>
      </w:r>
      <w:r w:rsidRPr="00731147">
        <w:rPr>
          <w:rFonts w:ascii="Calibri" w:eastAsia="Times New Roman" w:hAnsi="Calibri" w:cs="F3"/>
          <w:lang w:eastAsia="zh-CN"/>
        </w:rPr>
        <w:t>dalszemu podwykonawcy faktury lub rachunku, potwierdzających wykonanie zleconej podwykonawcy lub dalszemu podwykonawcy dostawy, usługi lub roboty budowlanej.</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10)Jeżeli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11)Kopie umów o podwykonawstwo poświadcza za zgodność z oryginałem przedkładający.</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12)Obowiązki Wykonawcy w zakresie umów z Podwykonawcami dotyczą także umów Podwykonawców z dalszymi podwykonawcami. Integralną częścią takich umów winna być zgoda Wykonawcy na zawarcie umowy o podwykonawstwo o treści zgodnej z projektem umowy.</w:t>
      </w:r>
    </w:p>
    <w:p w:rsidR="00731147" w:rsidRPr="00731147" w:rsidRDefault="00731147" w:rsidP="00731147">
      <w:pPr>
        <w:numPr>
          <w:ilvl w:val="0"/>
          <w:numId w:val="5"/>
        </w:numPr>
        <w:tabs>
          <w:tab w:val="left" w:pos="426"/>
        </w:tabs>
        <w:suppressAutoHyphens/>
        <w:spacing w:before="120" w:after="0" w:line="360" w:lineRule="auto"/>
        <w:jc w:val="both"/>
        <w:rPr>
          <w:rFonts w:ascii="Calibri" w:eastAsia="Times New Roman" w:hAnsi="Calibri" w:cs="F3"/>
          <w:lang w:eastAsia="zh-CN"/>
        </w:rPr>
      </w:pPr>
      <w:r w:rsidRPr="00731147">
        <w:rPr>
          <w:rFonts w:ascii="Calibri" w:eastAsia="Times New Roman" w:hAnsi="Calibri" w:cs="Calibri"/>
          <w:color w:val="000000"/>
          <w:lang w:eastAsia="zh-CN"/>
        </w:rPr>
        <w:t>Płatności:</w:t>
      </w:r>
    </w:p>
    <w:p w:rsidR="00731147" w:rsidRPr="00731147" w:rsidRDefault="00731147" w:rsidP="00731147">
      <w:pPr>
        <w:tabs>
          <w:tab w:val="left" w:pos="426"/>
        </w:tabs>
        <w:suppressAutoHyphens/>
        <w:spacing w:before="120" w:after="0" w:line="360" w:lineRule="auto"/>
        <w:jc w:val="both"/>
        <w:rPr>
          <w:rFonts w:ascii="Calibri" w:eastAsia="Times New Roman" w:hAnsi="Calibri" w:cs="Calibri"/>
          <w:color w:val="000000"/>
          <w:lang w:eastAsia="zh-CN"/>
        </w:rPr>
      </w:pPr>
      <w:r w:rsidRPr="00731147">
        <w:rPr>
          <w:rFonts w:ascii="Calibri" w:eastAsia="Times New Roman" w:hAnsi="Calibri" w:cs="F3"/>
          <w:lang w:eastAsia="zh-CN"/>
        </w:rPr>
        <w:t xml:space="preserve">1)Zamawiający, przy uwzględnieniu zasad określonych w obowiązujących przepisach i Umowie, </w:t>
      </w:r>
      <w:r>
        <w:rPr>
          <w:rFonts w:ascii="Calibri" w:eastAsia="Times New Roman" w:hAnsi="Calibri" w:cs="F3"/>
          <w:lang w:eastAsia="zh-CN"/>
        </w:rPr>
        <w:t xml:space="preserve"> </w:t>
      </w:r>
      <w:r>
        <w:rPr>
          <w:rFonts w:ascii="Calibri" w:eastAsia="Times New Roman" w:hAnsi="Calibri" w:cs="F3"/>
          <w:lang w:eastAsia="zh-CN"/>
        </w:rPr>
        <w:br/>
      </w:r>
      <w:r w:rsidRPr="00731147">
        <w:rPr>
          <w:rFonts w:ascii="Calibri" w:eastAsia="Times New Roman" w:hAnsi="Calibri" w:cs="F3"/>
          <w:lang w:eastAsia="zh-CN"/>
        </w:rPr>
        <w:t>w terminie</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30 dni dokona bezpośredniej zapłaty wymagalnego wynagrodzenia przysługującego podwykonawcy lub</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dalszemu podwykonawcy, który zawarł zaakceptowaną przez Zamawiającego umowę</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o podwykonawstwo, której przedmiotem są roboty budowlane, lub który zawarł przedłożoną</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Zamawiającemu umowę o podwykonawstwo, której przedmiotem są dostawy lub usługi, w przypadku</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uchylenia się od obowiązku zapłaty odpowiednio przez Wykonawcę, podwykonawcę lub dalszego</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podwykonawcę zamówienia na roboty budowlane. Wynagrodzenie, o którym mowa powyżej dotyczy wyłącznie należności powstałych po</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zaakceptowaniu przez Zamawiającego umowy o podwykonawstwo, której przedmiotem są roboty</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budowlane, lub po przedłożeniu zamawiającemu poświadczonej za zgodność z oryginałem kopii umowy</w:t>
      </w:r>
      <w:r w:rsidRPr="00731147">
        <w:rPr>
          <w:rFonts w:ascii="Calibri" w:eastAsia="Times New Roman" w:hAnsi="Calibri" w:cs="Calibri"/>
          <w:color w:val="000000"/>
          <w:lang w:eastAsia="zh-CN"/>
        </w:rPr>
        <w:t xml:space="preserve"> </w:t>
      </w:r>
      <w:r w:rsidRPr="00731147">
        <w:rPr>
          <w:rFonts w:ascii="Calibri" w:eastAsia="Times New Roman" w:hAnsi="Calibri" w:cs="Calibri"/>
          <w:color w:val="000000"/>
          <w:lang w:eastAsia="zh-CN"/>
        </w:rPr>
        <w:br/>
      </w:r>
      <w:r w:rsidRPr="00731147">
        <w:rPr>
          <w:rFonts w:ascii="Calibri" w:eastAsia="Times New Roman" w:hAnsi="Calibri" w:cs="F3"/>
          <w:lang w:eastAsia="zh-CN"/>
        </w:rPr>
        <w:t>o podwykonawstwo, której przedmiotem są dostawy lub usługi. Bezpośrednia zapłata obejmuje wyłącznie</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należne wynagrodzenie, bez odsetek, należnych podwykonawcy lub dalszemu podwykonawcy.</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W przypadku dokonania bezpośredniej zapłaty podwykonawcy lub dalszemu podwykonawcy, o których</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mowa wyżej, Zamawiający potrąca kwotę wypłaconego wynagrodzenia z wynagrodzenia</w:t>
      </w:r>
      <w:r w:rsidRPr="00731147">
        <w:rPr>
          <w:rFonts w:ascii="Calibri" w:eastAsia="Times New Roman" w:hAnsi="Calibri" w:cs="Calibri"/>
          <w:color w:val="000000"/>
          <w:lang w:eastAsia="zh-CN"/>
        </w:rPr>
        <w:t xml:space="preserve"> </w:t>
      </w:r>
      <w:r w:rsidRPr="00731147">
        <w:rPr>
          <w:rFonts w:ascii="Calibri" w:eastAsia="Times New Roman" w:hAnsi="Calibri" w:cs="F3"/>
          <w:lang w:eastAsia="zh-CN"/>
        </w:rPr>
        <w:t>należnego Wykonawcy.</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lastRenderedPageBreak/>
        <w:t xml:space="preserve">2)Przed dokonaniem bezpośredniej zapłaty Zamawiający umożliwi Wykonawcy, zgłoszenie w formie pisemnej uwag dotyczących zasadności bezpośredniej zapłaty wynagrodzenia Podwykonawcy lub dalszemu Podwykonawcy w terminie 7 dni od dnia doręczenia tej informacji (art. 143c </w:t>
      </w:r>
      <w:proofErr w:type="spellStart"/>
      <w:r w:rsidRPr="00731147">
        <w:rPr>
          <w:rFonts w:ascii="Calibri" w:eastAsia="Times New Roman" w:hAnsi="Calibri" w:cs="Calibri"/>
          <w:color w:val="000000"/>
          <w:lang w:eastAsia="zh-CN"/>
        </w:rPr>
        <w:t>Pzp</w:t>
      </w:r>
      <w:proofErr w:type="spellEnd"/>
      <w:r w:rsidRPr="00731147">
        <w:rPr>
          <w:rFonts w:ascii="Calibri" w:eastAsia="Times New Roman" w:hAnsi="Calibri" w:cs="Calibri"/>
          <w:color w:val="000000"/>
          <w:lang w:eastAsia="zh-CN"/>
        </w:rPr>
        <w:t>).</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3)W przypadku zgłoszenia we wskazanym terminie uwag, o których mowa w pkt 2), Zamawiający może:</w:t>
      </w:r>
    </w:p>
    <w:p w:rsidR="00731147" w:rsidRPr="00731147" w:rsidRDefault="00731147" w:rsidP="00731147">
      <w:pPr>
        <w:suppressAutoHyphens/>
        <w:spacing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a)nie dokonać bezpośredniej zapłaty wynagrodzenia Podwykonawcy lub dalszemu Podwykonawcy, jeżeli Wykonawca wykaże niezasadność takiej zapłaty, albo</w:t>
      </w:r>
    </w:p>
    <w:p w:rsidR="00731147" w:rsidRPr="00731147" w:rsidRDefault="00731147" w:rsidP="00731147">
      <w:pPr>
        <w:suppressAutoHyphens/>
        <w:spacing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b)złożyć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31147" w:rsidRPr="00731147" w:rsidRDefault="00731147" w:rsidP="00731147">
      <w:pPr>
        <w:suppressAutoHyphens/>
        <w:spacing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c)dokonać bezpośredniej zapłaty wynagrodzenia Podwykonawcy lub dalszemu Podwykonawcy, jeżeli Podwykonawca lub dalszy Podwykonawca wykaże zasadność takiej zapłaty.</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 xml:space="preserve">4)Warunkiem zapłaty przez Zamawiającego części należnego wynagrodzenia za odebrane roboty budowlane jest przedstawienie dowodów zapłaty wymagalnego wynagrodzenia Podwykonawcy </w:t>
      </w:r>
      <w:r>
        <w:rPr>
          <w:rFonts w:ascii="Calibri" w:eastAsia="Times New Roman" w:hAnsi="Calibri" w:cs="Calibri"/>
          <w:color w:val="000000"/>
          <w:lang w:eastAsia="zh-CN"/>
        </w:rPr>
        <w:t xml:space="preserve"> </w:t>
      </w:r>
      <w:r>
        <w:rPr>
          <w:rFonts w:ascii="Calibri" w:eastAsia="Times New Roman" w:hAnsi="Calibri" w:cs="Calibri"/>
          <w:color w:val="000000"/>
          <w:lang w:eastAsia="zh-CN"/>
        </w:rPr>
        <w:br/>
      </w:r>
      <w:r w:rsidRPr="00731147">
        <w:rPr>
          <w:rFonts w:ascii="Calibri" w:eastAsia="Times New Roman" w:hAnsi="Calibri" w:cs="Calibri"/>
          <w:color w:val="000000"/>
          <w:lang w:eastAsia="zh-CN"/>
        </w:rPr>
        <w:t xml:space="preserve">i dalszym Podwykonawcom, biorącym udział w realizacji odebranych robót budowlanych. Dowodami tymi będą: </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a) protokół (protokoły) odbioru robót budowlanych pomiędzy Wykonawcą a podwykonawcą względnie podwykonawcą a dalszym podwykonawcą (a w przypadku podwykonawcy usług lub dostaw – protokół odbioru usług lub dostaw), sporządzony przed dokonaniem przez Wykonawcę zgłoszenia Zamawiającemu wykonanych Robót do odbioru końcowego, podpisany przez strony dokonujące odbioru robót (względnie usług lub dostaw), zawierający datę odbioru i zakres robót budowlanych (względnie zakres usług lub dostaw) wykonanych przez podwykonawcę (dalszego podwykonawcę) wraz z zestawieniem kwot należnych za ich wykonanie,</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 xml:space="preserve">b) faktura (lub rachunek) pochodząca od podwykonawcy lub dalszego podwykonawcy (w oryginale lub poświadczona za zgodność z oryginałem przez Wykonawcę, przy czym poświadczenie to winno zawierać datę dokonania tego poświadczenia), wystawiona na Wykonawcę (względnie jego podwykonawcę) z tytułu robót budowlanych (względnie z tytułu realizacji wykonanych usług lub dostaw – w przypadku podwykonawcy usług lub dostaw), które wykonane zostały w związku z realizacją inwestycji objętej Umową, wraz z oświadczeniem podwykonawcy lub dalszego podwykonawcy (w oryginale), podpisanym przez osobę (osoby) upoważnioną do reprezentowania składającego oświadczenie, iż otrzymał on w całości należne mu wynagrodzenie z tytułu realizacji </w:t>
      </w:r>
      <w:r w:rsidRPr="00731147">
        <w:rPr>
          <w:rFonts w:ascii="Calibri" w:eastAsia="Times New Roman" w:hAnsi="Calibri" w:cs="Calibri"/>
          <w:color w:val="000000"/>
          <w:lang w:eastAsia="zh-CN"/>
        </w:rPr>
        <w:lastRenderedPageBreak/>
        <w:t>wykonanych robót (względnie z tytułu realizacji wykonanych usług lub dostaw – w przypadku podwykonawcy usług lub dostaw) i nie posiada on z tego tytułu żadnych wierzytelności wobec Wykonawcy (względnie jego podwykonawcy) objętych Umową, przy czym oświadczenie to powinno zawierać zestawienie kwot, które były należne podwykonawcy (dalszemu podwykonawcy) z tytułu jw. wraz ze wskazaniem faktury (faktur), względnie rachunku (rachunków), na której (których) ujęte zostały kwoty ujęte w oświadczeniu,</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c) na żądanie Zamawiającego – Wykonawca dostarczy Zamawiającemu (w terminie przez niego wskazanym) poświadczone za zgodność z oryginałem (i opatrzone datą dokonania tego poświadczenia) polecenie przelewu (polecenia przelewów) należności wynikających z faktury (faktur), o której (których) mowa w pkt. b) lub inne potwierdzenie zapłaty ww. należności na rzecz podwykonawcy (dalszego podwykonawcy).</w:t>
      </w:r>
    </w:p>
    <w:p w:rsidR="00731147" w:rsidRPr="00731147" w:rsidRDefault="00731147" w:rsidP="00731147">
      <w:pPr>
        <w:tabs>
          <w:tab w:val="left" w:pos="426"/>
        </w:tabs>
        <w:suppressAutoHyphens/>
        <w:autoSpaceDE w:val="0"/>
        <w:spacing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5) W przypadku nieprzedstawienia przez Wykonawcę dowodów zapłaty, o których mowa powyżej, wstrzymuje się wypłatę należnego wynagrodzenia za odebrane roboty budowlane.</w:t>
      </w:r>
    </w:p>
    <w:p w:rsidR="00731147" w:rsidRPr="00731147" w:rsidRDefault="00731147" w:rsidP="00731147">
      <w:pPr>
        <w:numPr>
          <w:ilvl w:val="0"/>
          <w:numId w:val="5"/>
        </w:numPr>
        <w:tabs>
          <w:tab w:val="left" w:pos="426"/>
        </w:tabs>
        <w:suppressAutoHyphens/>
        <w:spacing w:before="120" w:after="0" w:line="360" w:lineRule="auto"/>
        <w:jc w:val="both"/>
        <w:rPr>
          <w:rFonts w:ascii="Calibri" w:eastAsia="Times New Roman" w:hAnsi="Calibri" w:cs="Calibri"/>
          <w:b/>
          <w:bCs/>
          <w:color w:val="FF0000"/>
          <w:lang w:eastAsia="zh-CN"/>
        </w:rPr>
      </w:pPr>
      <w:r w:rsidRPr="00731147">
        <w:rPr>
          <w:rFonts w:ascii="Calibri" w:eastAsia="Times New Roman" w:hAnsi="Calibri" w:cs="Calibri"/>
          <w:color w:val="000000"/>
          <w:lang w:eastAsia="zh-CN"/>
        </w:rPr>
        <w:t>Kary umowne.</w:t>
      </w:r>
    </w:p>
    <w:p w:rsidR="00731147" w:rsidRPr="00731147" w:rsidRDefault="00731147" w:rsidP="00731147">
      <w:pPr>
        <w:numPr>
          <w:ilvl w:val="0"/>
          <w:numId w:val="7"/>
        </w:numPr>
        <w:suppressAutoHyphens/>
        <w:spacing w:before="120" w:after="0" w:line="360" w:lineRule="auto"/>
        <w:ind w:left="0" w:firstLine="0"/>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Strony postanawiają, że podstawową formą odszkodowania są kary umowne. Wykonawca płaci Zamawiającemu kary umowne:</w:t>
      </w:r>
    </w:p>
    <w:p w:rsidR="00731147" w:rsidRPr="00731147" w:rsidRDefault="00731147" w:rsidP="00731147">
      <w:p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a)z tytułu braku zapłaty wynagrodzenia należnego Podwykonawcom lub dalszym Podwykonawcom                             w wysokości 5 % wartości wynagrodzenia brutto należnego Podwykonawcom lub dalszym Podwykonawcom,</w:t>
      </w:r>
    </w:p>
    <w:p w:rsidR="00731147" w:rsidRPr="00731147" w:rsidRDefault="00731147" w:rsidP="00731147">
      <w:pPr>
        <w:numPr>
          <w:ilvl w:val="0"/>
          <w:numId w:val="8"/>
        </w:num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z tytułu nieterminowej zapłaty wynagrodzenia należnego Podwykonawcom lub dalszym Podwykonawcom w wysokości 0,01 % wartości wynagrodzenia brutto należnego Podwykonawcom lub dalszym Podwykonawcom za każdy dzień przekroczenia terminu,</w:t>
      </w:r>
    </w:p>
    <w:p w:rsidR="00731147" w:rsidRPr="00731147" w:rsidRDefault="00731147" w:rsidP="00731147">
      <w:pPr>
        <w:numPr>
          <w:ilvl w:val="0"/>
          <w:numId w:val="8"/>
        </w:num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z tytułu nieprzedłożenia do zaakceptowania projektu umowy o podwykonawstwo, której przedmiotem są roboty budowlane lub projektu jej zmiany w wysokości 0,01 % wartości umownej brutto wymienionej w § 19 ust. 1.1,</w:t>
      </w:r>
    </w:p>
    <w:p w:rsidR="00731147" w:rsidRPr="00731147" w:rsidRDefault="00731147" w:rsidP="00731147">
      <w:pPr>
        <w:numPr>
          <w:ilvl w:val="0"/>
          <w:numId w:val="8"/>
        </w:num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 xml:space="preserve">z tytułu nieprzedłożenia poświadczonej za zgodność z oryginałem kopii umowy </w:t>
      </w:r>
      <w:r>
        <w:rPr>
          <w:rFonts w:ascii="Calibri" w:eastAsia="Times New Roman" w:hAnsi="Calibri" w:cs="Calibri"/>
          <w:color w:val="000000"/>
          <w:lang w:eastAsia="zh-CN"/>
        </w:rPr>
        <w:t xml:space="preserve"> </w:t>
      </w:r>
      <w:r>
        <w:rPr>
          <w:rFonts w:ascii="Calibri" w:eastAsia="Times New Roman" w:hAnsi="Calibri" w:cs="Calibri"/>
          <w:color w:val="000000"/>
          <w:lang w:eastAsia="zh-CN"/>
        </w:rPr>
        <w:br/>
      </w:r>
      <w:r w:rsidRPr="00731147">
        <w:rPr>
          <w:rFonts w:ascii="Calibri" w:eastAsia="Times New Roman" w:hAnsi="Calibri" w:cs="Calibri"/>
          <w:color w:val="000000"/>
          <w:lang w:eastAsia="zh-CN"/>
        </w:rPr>
        <w:t>o podwykonawstwo lub jej zmiany w wysokości 0,01 % wartości umownej brutto wymienionej w § 19 ust. 1 pkt. 1,</w:t>
      </w:r>
    </w:p>
    <w:p w:rsidR="00731147" w:rsidRPr="00731147" w:rsidRDefault="00731147" w:rsidP="00731147">
      <w:pPr>
        <w:numPr>
          <w:ilvl w:val="0"/>
          <w:numId w:val="8"/>
        </w:numPr>
        <w:suppressAutoHyphens/>
        <w:autoSpaceDE w:val="0"/>
        <w:spacing w:before="120" w:after="0" w:line="360" w:lineRule="auto"/>
        <w:jc w:val="both"/>
        <w:rPr>
          <w:rFonts w:ascii="Calibri" w:eastAsia="Times New Roman" w:hAnsi="Calibri" w:cs="Calibri"/>
          <w:b/>
          <w:bCs/>
          <w:color w:val="FF0000"/>
          <w:lang w:eastAsia="zh-CN"/>
        </w:rPr>
      </w:pPr>
      <w:r w:rsidRPr="00731147">
        <w:rPr>
          <w:rFonts w:ascii="Calibri" w:eastAsia="Times New Roman" w:hAnsi="Calibri" w:cs="Calibri"/>
          <w:color w:val="000000"/>
          <w:lang w:eastAsia="zh-CN"/>
        </w:rPr>
        <w:lastRenderedPageBreak/>
        <w:t>z tytułu braku zmiany umowy o podwykonawstwo, do której Zamawiający zgłosił pisemny sprzeciw w zakresie terminu zapłaty w wysokości 0,01 % wartości wynagrodzenia brutto określonego w umowie   o podwykonawstwo.</w:t>
      </w:r>
    </w:p>
    <w:p w:rsidR="00731147" w:rsidRPr="00731147" w:rsidRDefault="00731147" w:rsidP="00731147">
      <w:pPr>
        <w:numPr>
          <w:ilvl w:val="0"/>
          <w:numId w:val="7"/>
        </w:numPr>
        <w:suppressAutoHyphens/>
        <w:spacing w:before="120" w:after="0" w:line="360" w:lineRule="auto"/>
        <w:ind w:left="0" w:firstLine="0"/>
        <w:jc w:val="both"/>
        <w:rPr>
          <w:rFonts w:ascii="Calibri" w:eastAsia="Times New Roman" w:hAnsi="Calibri" w:cs="Calibri"/>
          <w:color w:val="000000"/>
          <w:lang w:eastAsia="zh-CN"/>
        </w:rPr>
      </w:pPr>
      <w:r w:rsidRPr="00731147">
        <w:rPr>
          <w:rFonts w:ascii="Calibri" w:eastAsia="Times New Roman" w:hAnsi="Calibri" w:cs="Calibri"/>
          <w:lang w:eastAsia="zh-CN"/>
        </w:rPr>
        <w:t>Wykonawca oświadcza, że wyraża zgodę na potr</w:t>
      </w:r>
      <w:r>
        <w:rPr>
          <w:rFonts w:ascii="Calibri" w:eastAsia="Times New Roman" w:hAnsi="Calibri" w:cs="Calibri"/>
          <w:lang w:eastAsia="zh-CN"/>
        </w:rPr>
        <w:t>ącenie naliczonych kar umownych</w:t>
      </w:r>
      <w:r w:rsidRPr="00731147">
        <w:rPr>
          <w:rFonts w:ascii="Calibri" w:eastAsia="Times New Roman" w:hAnsi="Calibri" w:cs="Calibri"/>
          <w:lang w:eastAsia="zh-CN"/>
        </w:rPr>
        <w:t xml:space="preserve">, </w:t>
      </w:r>
      <w:r>
        <w:rPr>
          <w:rFonts w:ascii="Calibri" w:eastAsia="Times New Roman" w:hAnsi="Calibri" w:cs="Calibri"/>
          <w:lang w:eastAsia="zh-CN"/>
        </w:rPr>
        <w:t xml:space="preserve"> </w:t>
      </w:r>
      <w:r>
        <w:rPr>
          <w:rFonts w:ascii="Calibri" w:eastAsia="Times New Roman" w:hAnsi="Calibri" w:cs="Calibri"/>
          <w:lang w:eastAsia="zh-CN"/>
        </w:rPr>
        <w:br/>
      </w:r>
      <w:r w:rsidRPr="00731147">
        <w:rPr>
          <w:rFonts w:ascii="Calibri" w:eastAsia="Times New Roman" w:hAnsi="Calibri" w:cs="Calibri"/>
          <w:lang w:eastAsia="zh-CN"/>
        </w:rPr>
        <w:t>z wynagrodzenia za wykonanie przedmiotu umowy.</w:t>
      </w:r>
    </w:p>
    <w:p w:rsidR="00731147" w:rsidRPr="00731147" w:rsidRDefault="00731147" w:rsidP="00731147">
      <w:pPr>
        <w:numPr>
          <w:ilvl w:val="0"/>
          <w:numId w:val="5"/>
        </w:numPr>
        <w:tabs>
          <w:tab w:val="left" w:pos="426"/>
        </w:tabs>
        <w:suppressAutoHyphens/>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Odstąpienie od umowy.</w:t>
      </w:r>
    </w:p>
    <w:p w:rsidR="00731147" w:rsidRPr="00731147" w:rsidRDefault="00731147" w:rsidP="00731147">
      <w:pPr>
        <w:tabs>
          <w:tab w:val="left" w:pos="426"/>
        </w:tabs>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Zamawiający może odstąpić od umowy z Wykonawcą, jeżeli:</w:t>
      </w:r>
    </w:p>
    <w:p w:rsidR="00731147" w:rsidRPr="00731147" w:rsidRDefault="00731147" w:rsidP="00731147">
      <w:pPr>
        <w:numPr>
          <w:ilvl w:val="0"/>
          <w:numId w:val="9"/>
        </w:numPr>
        <w:suppressAutoHyphens/>
        <w:autoSpaceDE w:val="0"/>
        <w:spacing w:before="120" w:after="0" w:line="360" w:lineRule="auto"/>
        <w:jc w:val="both"/>
        <w:rPr>
          <w:rFonts w:ascii="Calibri" w:eastAsia="Times New Roman" w:hAnsi="Calibri" w:cs="Calibri"/>
          <w:color w:val="000000"/>
          <w:lang w:eastAsia="zh-CN"/>
        </w:rPr>
      </w:pPr>
      <w:r w:rsidRPr="00731147">
        <w:rPr>
          <w:rFonts w:ascii="Calibri" w:eastAsia="Times New Roman" w:hAnsi="Calibri" w:cs="Calibri"/>
          <w:color w:val="000000"/>
          <w:lang w:eastAsia="zh-CN"/>
        </w:rPr>
        <w:t>zaistnieje konieczność dwukrotnego dokonywania bezpośredniej zapłaty Podwykonawcy lub dalszemu Podwykonawcy, o których mowa w § 3 ust. 4 pkt. 1</w:t>
      </w:r>
    </w:p>
    <w:p w:rsidR="00731147" w:rsidRPr="00731147" w:rsidRDefault="00731147" w:rsidP="00731147">
      <w:pPr>
        <w:numPr>
          <w:ilvl w:val="0"/>
          <w:numId w:val="9"/>
        </w:numPr>
        <w:suppressAutoHyphens/>
        <w:autoSpaceDE w:val="0"/>
        <w:spacing w:before="120" w:after="0" w:line="360" w:lineRule="auto"/>
        <w:jc w:val="both"/>
        <w:rPr>
          <w:rFonts w:ascii="Calibri" w:eastAsia="Times New Roman" w:hAnsi="Calibri" w:cs="Calibri"/>
          <w:lang w:eastAsia="zh-CN"/>
        </w:rPr>
      </w:pPr>
      <w:r w:rsidRPr="00731147">
        <w:rPr>
          <w:rFonts w:ascii="Calibri" w:eastAsia="Times New Roman" w:hAnsi="Calibri" w:cs="Calibri"/>
          <w:color w:val="000000"/>
          <w:lang w:eastAsia="zh-CN"/>
        </w:rPr>
        <w:t xml:space="preserve">zaistnieje konieczność dokonania dwóch bezpośrednich zapłat na sumę większą niż 5 % wartości umowy w sprawie zamówienia publicznego. </w:t>
      </w:r>
    </w:p>
    <w:p w:rsidR="00731147" w:rsidRPr="00731147" w:rsidRDefault="00731147" w:rsidP="00731147">
      <w:pPr>
        <w:numPr>
          <w:ilvl w:val="0"/>
          <w:numId w:val="5"/>
        </w:numPr>
        <w:tabs>
          <w:tab w:val="left" w:pos="426"/>
        </w:tabs>
        <w:suppressAutoHyphens/>
        <w:spacing w:before="120" w:after="0" w:line="360" w:lineRule="auto"/>
        <w:jc w:val="both"/>
        <w:rPr>
          <w:rFonts w:ascii="Calibri" w:eastAsia="Times New Roman" w:hAnsi="Calibri" w:cs="Calibri"/>
          <w:lang w:eastAsia="zh-CN"/>
        </w:rPr>
      </w:pPr>
      <w:r w:rsidRPr="00731147">
        <w:rPr>
          <w:rFonts w:ascii="Calibri" w:eastAsia="Times New Roman" w:hAnsi="Calibri" w:cs="Calibri"/>
          <w:lang w:eastAsia="zh-CN"/>
        </w:rPr>
        <w:t xml:space="preserve">Zlecenie części prac Podwykonawcy(com) nie zmienia zobowiązań </w:t>
      </w:r>
      <w:r w:rsidRPr="00731147">
        <w:rPr>
          <w:rFonts w:ascii="Calibri" w:eastAsia="Times New Roman" w:hAnsi="Calibri" w:cs="Calibri"/>
          <w:iCs/>
          <w:lang w:eastAsia="zh-CN"/>
        </w:rPr>
        <w:t>Wykonawcy</w:t>
      </w:r>
      <w:r w:rsidRPr="00731147">
        <w:rPr>
          <w:rFonts w:ascii="Calibri" w:eastAsia="Times New Roman" w:hAnsi="Calibri" w:cs="Calibri"/>
          <w:lang w:eastAsia="zh-CN"/>
        </w:rPr>
        <w:t xml:space="preserve"> wobec </w:t>
      </w:r>
      <w:r w:rsidRPr="00731147">
        <w:rPr>
          <w:rFonts w:ascii="Calibri" w:eastAsia="Times New Roman" w:hAnsi="Calibri" w:cs="Calibri"/>
          <w:iCs/>
          <w:lang w:eastAsia="zh-CN"/>
        </w:rPr>
        <w:t xml:space="preserve">Zamawiającego </w:t>
      </w:r>
      <w:r w:rsidRPr="00731147">
        <w:rPr>
          <w:rFonts w:ascii="Calibri" w:eastAsia="Times New Roman" w:hAnsi="Calibri" w:cs="Calibri"/>
          <w:lang w:eastAsia="zh-CN"/>
        </w:rPr>
        <w:t>do wykonania prac powierzonych Podwykonawcy(com).</w:t>
      </w:r>
    </w:p>
    <w:p w:rsidR="00731147" w:rsidRPr="00731147" w:rsidRDefault="00731147" w:rsidP="00731147">
      <w:pPr>
        <w:numPr>
          <w:ilvl w:val="0"/>
          <w:numId w:val="5"/>
        </w:numPr>
        <w:tabs>
          <w:tab w:val="left" w:pos="426"/>
        </w:tabs>
        <w:suppressAutoHyphens/>
        <w:spacing w:before="120" w:after="0" w:line="360" w:lineRule="auto"/>
        <w:jc w:val="both"/>
        <w:rPr>
          <w:rFonts w:ascii="Calibri" w:eastAsia="Times New Roman" w:hAnsi="Calibri" w:cs="Calibri"/>
          <w:lang w:eastAsia="zh-CN"/>
        </w:rPr>
      </w:pPr>
      <w:r w:rsidRPr="00731147">
        <w:rPr>
          <w:rFonts w:ascii="Calibri" w:eastAsia="Times New Roman" w:hAnsi="Calibri" w:cs="Calibri"/>
          <w:lang w:eastAsia="zh-CN"/>
        </w:rPr>
        <w:t>Wykonawca jest odpowiedzialny za działania lub zaniechania Podwykonawcy(</w:t>
      </w:r>
      <w:proofErr w:type="spellStart"/>
      <w:r w:rsidRPr="00731147">
        <w:rPr>
          <w:rFonts w:ascii="Calibri" w:eastAsia="Times New Roman" w:hAnsi="Calibri" w:cs="Calibri"/>
          <w:lang w:eastAsia="zh-CN"/>
        </w:rPr>
        <w:t>ców</w:t>
      </w:r>
      <w:proofErr w:type="spellEnd"/>
      <w:r w:rsidRPr="00731147">
        <w:rPr>
          <w:rFonts w:ascii="Calibri" w:eastAsia="Times New Roman" w:hAnsi="Calibri" w:cs="Calibri"/>
          <w:lang w:eastAsia="zh-CN"/>
        </w:rPr>
        <w:t>), jak za działania lub zaniechania własne.</w:t>
      </w:r>
    </w:p>
    <w:p w:rsidR="00731147" w:rsidRPr="00731147" w:rsidRDefault="00731147" w:rsidP="00731147">
      <w:pPr>
        <w:numPr>
          <w:ilvl w:val="0"/>
          <w:numId w:val="5"/>
        </w:numPr>
        <w:tabs>
          <w:tab w:val="left" w:pos="426"/>
        </w:tabs>
        <w:suppressAutoHyphens/>
        <w:spacing w:before="120" w:after="0" w:line="360" w:lineRule="auto"/>
        <w:jc w:val="both"/>
        <w:rPr>
          <w:rFonts w:ascii="Calibri" w:eastAsia="Times New Roman" w:hAnsi="Calibri" w:cs="Calibri"/>
          <w:lang w:eastAsia="zh-CN"/>
        </w:rPr>
      </w:pPr>
      <w:r w:rsidRPr="00731147">
        <w:rPr>
          <w:rFonts w:ascii="Calibri" w:eastAsia="Times New Roman" w:hAnsi="Calibri" w:cs="Calibri"/>
          <w:lang w:eastAsia="zh-CN"/>
        </w:rPr>
        <w:t>Wykonawca jest zobowiązany do należytego wykonywania umowy zawartej przez siebie z Podwykonawcą.</w:t>
      </w:r>
    </w:p>
    <w:p w:rsidR="00731147" w:rsidRPr="00731147" w:rsidRDefault="00731147" w:rsidP="00731147">
      <w:pPr>
        <w:suppressAutoHyphens/>
        <w:spacing w:after="0" w:line="360" w:lineRule="auto"/>
        <w:ind w:left="709" w:hanging="709"/>
        <w:jc w:val="both"/>
        <w:rPr>
          <w:rFonts w:ascii="Calibri" w:eastAsia="Times New Roman" w:hAnsi="Calibri" w:cs="Calibri"/>
          <w:lang w:eastAsia="zh-CN"/>
        </w:rPr>
      </w:pPr>
      <w:r w:rsidRPr="00731147">
        <w:rPr>
          <w:rFonts w:ascii="Calibri" w:eastAsia="Times New Roman" w:hAnsi="Calibri" w:cs="Calibri"/>
          <w:lang w:eastAsia="zh-CN"/>
        </w:rPr>
        <w:t>Na roboty wykonane przez Podwykonawców gwarancji i rękojmi udziela Wykonawca.</w:t>
      </w:r>
    </w:p>
    <w:p w:rsidR="00731147" w:rsidRPr="00731147" w:rsidRDefault="00731147" w:rsidP="00731147">
      <w:pPr>
        <w:numPr>
          <w:ilvl w:val="0"/>
          <w:numId w:val="5"/>
        </w:numPr>
        <w:suppressAutoHyphens/>
        <w:spacing w:after="0" w:line="360" w:lineRule="auto"/>
        <w:jc w:val="both"/>
        <w:rPr>
          <w:rFonts w:ascii="Calibri" w:eastAsia="Times New Roman" w:hAnsi="Calibri" w:cs="Calibri"/>
          <w:b/>
          <w:bCs/>
          <w:lang w:eastAsia="zh-CN"/>
        </w:rPr>
      </w:pPr>
      <w:r w:rsidRPr="00731147">
        <w:rPr>
          <w:rFonts w:ascii="Calibri" w:eastAsia="Times New Roman" w:hAnsi="Calibri" w:cs="Calibri"/>
          <w:lang w:eastAsia="zh-CN"/>
        </w:rPr>
        <w:t>W sprawach nieuregulowanych /dotyczy umowy z podwykonawcą i dalszym podwykonawcą/ będą miały zastosowanie przepisy  ustawy Prawo zamówień publicznych art. 143 ustawy.</w:t>
      </w:r>
    </w:p>
    <w:p w:rsidR="00731147" w:rsidRPr="00731147" w:rsidRDefault="00731147" w:rsidP="00731147">
      <w:pPr>
        <w:suppressAutoHyphens/>
        <w:spacing w:after="0" w:line="360" w:lineRule="auto"/>
        <w:ind w:left="709" w:hanging="709"/>
        <w:rPr>
          <w:rFonts w:ascii="Calibri" w:eastAsia="Times New Roman" w:hAnsi="Calibri" w:cs="Calibri"/>
          <w:b/>
          <w:bCs/>
          <w:lang w:eastAsia="zh-CN"/>
        </w:rPr>
      </w:pPr>
      <w:r w:rsidRPr="00731147">
        <w:rPr>
          <w:rFonts w:ascii="Calibri" w:eastAsia="Times New Roman" w:hAnsi="Calibri" w:cs="Calibri"/>
          <w:b/>
          <w:bCs/>
          <w:lang w:eastAsia="zh-CN"/>
        </w:rPr>
        <w:t>Zakończenie robót</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4</w:t>
      </w:r>
    </w:p>
    <w:p w:rsidR="00731147" w:rsidRPr="00731147" w:rsidRDefault="00731147" w:rsidP="00731147">
      <w:pPr>
        <w:widowControl w:val="0"/>
        <w:numPr>
          <w:ilvl w:val="0"/>
          <w:numId w:val="10"/>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Przedmiot Umowy zostanie oddany Zamawiającemu w stanie nadającym się bezpośrednio do użytkowania, po dokonaniu wymaganych prób końcowych i odbiorów.</w:t>
      </w:r>
    </w:p>
    <w:p w:rsidR="00731147" w:rsidRPr="00731147" w:rsidRDefault="00731147" w:rsidP="00731147">
      <w:pPr>
        <w:widowControl w:val="0"/>
        <w:numPr>
          <w:ilvl w:val="0"/>
          <w:numId w:val="10"/>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Po zakończeniu robót Wykonawca zobowiązany jest uporządkować plac budowy i przekazać go Zamawiającemu w terminie wskazanym w Umowie.</w:t>
      </w:r>
    </w:p>
    <w:p w:rsidR="00731147" w:rsidRPr="00731147" w:rsidRDefault="00731147" w:rsidP="00731147">
      <w:pPr>
        <w:widowControl w:val="0"/>
        <w:numPr>
          <w:ilvl w:val="0"/>
          <w:numId w:val="10"/>
        </w:numPr>
        <w:tabs>
          <w:tab w:val="left" w:pos="284"/>
        </w:tabs>
        <w:suppressAutoHyphens/>
        <w:autoSpaceDE w:val="0"/>
        <w:spacing w:after="0" w:line="360" w:lineRule="auto"/>
        <w:ind w:left="284" w:hanging="284"/>
        <w:jc w:val="both"/>
        <w:rPr>
          <w:rFonts w:ascii="Calibri" w:eastAsia="Times New Roman" w:hAnsi="Calibri" w:cs="Arial"/>
          <w:lang w:eastAsia="zh-CN"/>
        </w:rPr>
      </w:pPr>
      <w:r w:rsidRPr="00731147">
        <w:rPr>
          <w:rFonts w:ascii="Calibri" w:eastAsia="Times New Roman" w:hAnsi="Calibri" w:cs="Calibri"/>
          <w:lang w:eastAsia="zh-CN"/>
        </w:rPr>
        <w:t>Wykonawca obowiązany jest bez dodatkowego wezwania dostarczyć Zamawiającemu wszystkie wymagane prawem atesty, certyfikaty i aprobaty techniczne na zastosowane materiały pod rygorem odmowy dokonania przez Zamawiającego odbioru robót wykonanych przez Wykonawcę.</w:t>
      </w:r>
    </w:p>
    <w:p w:rsidR="00731147" w:rsidRPr="00731147" w:rsidRDefault="00731147" w:rsidP="00731147">
      <w:pPr>
        <w:widowControl w:val="0"/>
        <w:numPr>
          <w:ilvl w:val="0"/>
          <w:numId w:val="10"/>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Arial"/>
          <w:lang w:eastAsia="zh-CN"/>
        </w:rPr>
        <w:t xml:space="preserve">Wykonawca na pisemne żądanie Zamawiającego zobowiązany jest sporządzić i doręczyć </w:t>
      </w:r>
      <w:r w:rsidRPr="00731147">
        <w:rPr>
          <w:rFonts w:ascii="Calibri" w:eastAsia="Times New Roman" w:hAnsi="Calibri" w:cs="Arial"/>
          <w:lang w:eastAsia="zh-CN"/>
        </w:rPr>
        <w:lastRenderedPageBreak/>
        <w:t>Zamawiającemu dokumentację powykonawczą w tym kosztorysy powykonawcze, niezbędne do ewidencji środków trwałych oraz rozliczeń finansowych w projektach zewnętrznych.</w:t>
      </w:r>
    </w:p>
    <w:p w:rsidR="00731147" w:rsidRPr="00731147" w:rsidRDefault="00731147" w:rsidP="00731147">
      <w:pPr>
        <w:widowControl w:val="0"/>
        <w:numPr>
          <w:ilvl w:val="0"/>
          <w:numId w:val="10"/>
        </w:numPr>
        <w:tabs>
          <w:tab w:val="left" w:pos="284"/>
        </w:tabs>
        <w:suppressAutoHyphens/>
        <w:autoSpaceDE w:val="0"/>
        <w:spacing w:after="0" w:line="360" w:lineRule="auto"/>
        <w:ind w:left="284" w:hanging="284"/>
        <w:jc w:val="both"/>
        <w:rPr>
          <w:rFonts w:ascii="Calibri" w:eastAsia="Times New Roman" w:hAnsi="Calibri" w:cs="Calibri"/>
          <w:b/>
          <w:bCs/>
          <w:lang w:eastAsia="zh-CN"/>
        </w:rPr>
      </w:pPr>
      <w:r w:rsidRPr="00731147">
        <w:rPr>
          <w:rFonts w:ascii="Calibri" w:eastAsia="Times New Roman" w:hAnsi="Calibri" w:cs="Calibri"/>
          <w:lang w:eastAsia="zh-CN"/>
        </w:rPr>
        <w:t>W przypadku zniszczenia lub uszkodzenia innych elementów budynku lub otoczenia Wykonawca zobowiązuje się do ich naprawienia i doprowadzenia do stanu poprzedniego na własny koszt.</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5</w:t>
      </w:r>
    </w:p>
    <w:p w:rsidR="00731147" w:rsidRPr="00731147" w:rsidRDefault="00731147" w:rsidP="00731147">
      <w:pPr>
        <w:suppressAutoHyphens/>
        <w:spacing w:after="0" w:line="360" w:lineRule="auto"/>
        <w:jc w:val="both"/>
        <w:rPr>
          <w:rFonts w:ascii="Calibri" w:eastAsia="Times New Roman" w:hAnsi="Calibri" w:cs="Calibri"/>
          <w:lang w:eastAsia="zh-CN"/>
        </w:rPr>
      </w:pPr>
      <w:r w:rsidRPr="00731147">
        <w:rPr>
          <w:rFonts w:ascii="Calibri" w:eastAsia="Times New Roman" w:hAnsi="Calibri" w:cs="Calibri"/>
          <w:lang w:eastAsia="zh-CN"/>
        </w:rPr>
        <w:t>Wykonawca oświadcza, iż przed zawarciem Umowy zapoznał się ze wszystkimi warunkami, które są niezbędne do wykonania przez niego przedmiotu Umowy bez konieczności ponoszenia przez Zamawiającego jakichkolwiek dodatkowych kosztów.</w:t>
      </w:r>
    </w:p>
    <w:p w:rsidR="00731147" w:rsidRPr="00731147" w:rsidRDefault="00731147" w:rsidP="00731147">
      <w:pPr>
        <w:keepNext/>
        <w:suppressAutoHyphens/>
        <w:spacing w:after="0" w:line="360" w:lineRule="auto"/>
        <w:ind w:left="709" w:hanging="709"/>
        <w:rPr>
          <w:rFonts w:ascii="Calibri" w:eastAsia="Times New Roman" w:hAnsi="Calibri" w:cs="Calibri"/>
          <w:b/>
          <w:bCs/>
          <w:lang w:eastAsia="zh-CN"/>
        </w:rPr>
      </w:pPr>
      <w:r w:rsidRPr="00731147">
        <w:rPr>
          <w:rFonts w:ascii="Calibri" w:eastAsia="Times New Roman" w:hAnsi="Calibri" w:cs="Calibri"/>
          <w:b/>
          <w:bCs/>
          <w:lang w:eastAsia="zh-CN"/>
        </w:rPr>
        <w:t>Obowiązki Zamawiającego</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6</w:t>
      </w:r>
    </w:p>
    <w:p w:rsidR="00731147" w:rsidRPr="00731147" w:rsidRDefault="00731147" w:rsidP="00731147">
      <w:pPr>
        <w:suppressAutoHyphens/>
        <w:spacing w:after="0" w:line="360" w:lineRule="auto"/>
        <w:ind w:left="709" w:hanging="709"/>
        <w:jc w:val="both"/>
        <w:rPr>
          <w:rFonts w:ascii="Calibri" w:eastAsia="Times New Roman" w:hAnsi="Calibri" w:cs="Calibri"/>
          <w:lang w:eastAsia="zh-CN"/>
        </w:rPr>
      </w:pPr>
      <w:r w:rsidRPr="00731147">
        <w:rPr>
          <w:rFonts w:ascii="Calibri" w:eastAsia="Times New Roman" w:hAnsi="Calibri" w:cs="Calibri"/>
          <w:lang w:eastAsia="zh-CN"/>
        </w:rPr>
        <w:t>Zamawiający zobowiązuje się do:</w:t>
      </w:r>
    </w:p>
    <w:p w:rsidR="00731147" w:rsidRPr="00731147" w:rsidRDefault="00731147" w:rsidP="00731147">
      <w:pPr>
        <w:widowControl w:val="0"/>
        <w:numPr>
          <w:ilvl w:val="0"/>
          <w:numId w:val="11"/>
        </w:numPr>
        <w:suppressAutoHyphens/>
        <w:autoSpaceDE w:val="0"/>
        <w:spacing w:after="0" w:line="360" w:lineRule="auto"/>
        <w:ind w:left="426" w:hanging="360"/>
        <w:jc w:val="both"/>
        <w:rPr>
          <w:rFonts w:ascii="Calibri" w:eastAsia="Times New Roman" w:hAnsi="Calibri" w:cs="Calibri"/>
          <w:lang w:eastAsia="zh-CN"/>
        </w:rPr>
      </w:pPr>
      <w:r w:rsidRPr="00731147">
        <w:rPr>
          <w:rFonts w:ascii="Calibri" w:eastAsia="Times New Roman" w:hAnsi="Calibri" w:cs="Calibri"/>
          <w:lang w:eastAsia="zh-CN"/>
        </w:rPr>
        <w:t>protokolarnego przekazania Wykonawcy placu budowy w dniu podpisania umowy.</w:t>
      </w:r>
    </w:p>
    <w:p w:rsidR="00731147" w:rsidRPr="00731147" w:rsidRDefault="00731147" w:rsidP="00731147">
      <w:pPr>
        <w:widowControl w:val="0"/>
        <w:numPr>
          <w:ilvl w:val="0"/>
          <w:numId w:val="11"/>
        </w:numPr>
        <w:suppressAutoHyphens/>
        <w:autoSpaceDE w:val="0"/>
        <w:spacing w:after="0" w:line="360" w:lineRule="auto"/>
        <w:ind w:left="426" w:hanging="360"/>
        <w:jc w:val="both"/>
        <w:rPr>
          <w:rFonts w:ascii="Calibri" w:eastAsia="Times New Roman" w:hAnsi="Calibri" w:cs="Calibri"/>
          <w:lang w:eastAsia="zh-CN"/>
        </w:rPr>
      </w:pPr>
      <w:r w:rsidRPr="00731147">
        <w:rPr>
          <w:rFonts w:ascii="Calibri" w:eastAsia="Times New Roman" w:hAnsi="Calibri" w:cs="Calibri"/>
          <w:lang w:eastAsia="zh-CN"/>
        </w:rPr>
        <w:t>wydania Wykonawcy całej dokumentacji niezbędnej do realizacji inwestycji – w dniu podpisania Umowy,</w:t>
      </w:r>
    </w:p>
    <w:p w:rsidR="00731147" w:rsidRPr="00731147" w:rsidRDefault="00731147" w:rsidP="00731147">
      <w:pPr>
        <w:widowControl w:val="0"/>
        <w:numPr>
          <w:ilvl w:val="0"/>
          <w:numId w:val="11"/>
        </w:numPr>
        <w:suppressAutoHyphens/>
        <w:autoSpaceDE w:val="0"/>
        <w:spacing w:after="0" w:line="360" w:lineRule="auto"/>
        <w:ind w:left="426" w:hanging="360"/>
        <w:jc w:val="both"/>
        <w:rPr>
          <w:rFonts w:ascii="Calibri" w:eastAsia="Times New Roman" w:hAnsi="Calibri" w:cs="Calibri"/>
          <w:lang w:eastAsia="zh-CN"/>
        </w:rPr>
      </w:pPr>
      <w:r w:rsidRPr="00731147">
        <w:rPr>
          <w:rFonts w:ascii="Calibri" w:eastAsia="Times New Roman" w:hAnsi="Calibri" w:cs="Calibri"/>
          <w:lang w:eastAsia="zh-CN"/>
        </w:rPr>
        <w:t>wydania Wykonawcy dziennika budowy najpóźniej w dniu przekazania placu budowy- jeśli taki jest wymagany,</w:t>
      </w:r>
    </w:p>
    <w:p w:rsidR="00731147" w:rsidRPr="00731147" w:rsidRDefault="00731147" w:rsidP="00731147">
      <w:pPr>
        <w:widowControl w:val="0"/>
        <w:numPr>
          <w:ilvl w:val="0"/>
          <w:numId w:val="11"/>
        </w:numPr>
        <w:suppressAutoHyphens/>
        <w:autoSpaceDE w:val="0"/>
        <w:spacing w:after="0" w:line="360" w:lineRule="auto"/>
        <w:ind w:left="426" w:hanging="360"/>
        <w:jc w:val="both"/>
        <w:rPr>
          <w:rFonts w:ascii="Calibri" w:eastAsia="Times New Roman" w:hAnsi="Calibri" w:cs="Calibri"/>
          <w:lang w:eastAsia="zh-CN"/>
        </w:rPr>
      </w:pPr>
      <w:r w:rsidRPr="00731147">
        <w:rPr>
          <w:rFonts w:ascii="Calibri" w:eastAsia="Times New Roman" w:hAnsi="Calibri" w:cs="Calibri"/>
          <w:lang w:eastAsia="zh-CN"/>
        </w:rPr>
        <w:t>sprawdzania faktur wystawionych przez Wykonawcę i wypłacania Wykonawcy należnego mu wynagrodzenia w terminie określonym w Umowie,</w:t>
      </w:r>
    </w:p>
    <w:p w:rsidR="00731147" w:rsidRPr="00731147" w:rsidRDefault="00731147" w:rsidP="00731147">
      <w:pPr>
        <w:widowControl w:val="0"/>
        <w:numPr>
          <w:ilvl w:val="0"/>
          <w:numId w:val="11"/>
        </w:numPr>
        <w:suppressAutoHyphens/>
        <w:autoSpaceDE w:val="0"/>
        <w:spacing w:after="0" w:line="360" w:lineRule="auto"/>
        <w:ind w:left="426" w:hanging="360"/>
        <w:jc w:val="both"/>
        <w:rPr>
          <w:rFonts w:ascii="Calibri" w:eastAsia="Times New Roman" w:hAnsi="Calibri" w:cs="Calibri"/>
          <w:bCs/>
          <w:iCs/>
          <w:lang w:eastAsia="zh-CN"/>
        </w:rPr>
      </w:pPr>
      <w:r w:rsidRPr="00731147">
        <w:rPr>
          <w:rFonts w:ascii="Calibri" w:eastAsia="Times New Roman" w:hAnsi="Calibri" w:cs="Calibri"/>
          <w:lang w:eastAsia="zh-CN"/>
        </w:rPr>
        <w:t>ustanowienia inspektora nadzoru inwestorskiego w przypadkach określonych odrębnymi przepisami lub w decyzji o pozwoleniu na budowę,</w:t>
      </w:r>
    </w:p>
    <w:p w:rsidR="00731147" w:rsidRPr="00731147" w:rsidRDefault="00731147" w:rsidP="00731147">
      <w:pPr>
        <w:widowControl w:val="0"/>
        <w:numPr>
          <w:ilvl w:val="0"/>
          <w:numId w:val="11"/>
        </w:numPr>
        <w:suppressAutoHyphens/>
        <w:autoSpaceDE w:val="0"/>
        <w:spacing w:after="0" w:line="360" w:lineRule="auto"/>
        <w:ind w:left="426" w:hanging="360"/>
        <w:jc w:val="both"/>
        <w:rPr>
          <w:rFonts w:ascii="Calibri" w:eastAsia="Times New Roman" w:hAnsi="Calibri" w:cs="Calibri"/>
          <w:bCs/>
          <w:iCs/>
          <w:lang w:eastAsia="zh-CN"/>
        </w:rPr>
      </w:pPr>
      <w:r w:rsidRPr="00731147">
        <w:rPr>
          <w:rFonts w:ascii="Calibri" w:eastAsia="Times New Roman" w:hAnsi="Calibri" w:cs="Calibri"/>
          <w:bCs/>
          <w:iCs/>
          <w:lang w:eastAsia="zh-CN"/>
        </w:rPr>
        <w:t>dokonania odbioru wykonanych robót.</w:t>
      </w:r>
    </w:p>
    <w:p w:rsidR="00731147" w:rsidRPr="00731147" w:rsidRDefault="00731147" w:rsidP="00731147">
      <w:pPr>
        <w:keepNext/>
        <w:suppressAutoHyphens/>
        <w:spacing w:after="0" w:line="360" w:lineRule="auto"/>
        <w:ind w:left="709" w:hanging="709"/>
        <w:jc w:val="both"/>
        <w:rPr>
          <w:rFonts w:ascii="Calibri" w:eastAsia="Times New Roman" w:hAnsi="Calibri" w:cs="Calibri"/>
          <w:b/>
          <w:bCs/>
          <w:lang w:eastAsia="zh-CN"/>
        </w:rPr>
      </w:pPr>
      <w:r w:rsidRPr="00731147">
        <w:rPr>
          <w:rFonts w:ascii="Calibri" w:eastAsia="Times New Roman" w:hAnsi="Calibri" w:cs="Calibri"/>
          <w:b/>
          <w:bCs/>
          <w:lang w:eastAsia="zh-CN"/>
        </w:rPr>
        <w:t>Nadzór inwestorski</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7</w:t>
      </w:r>
    </w:p>
    <w:p w:rsidR="00731147" w:rsidRPr="00731147" w:rsidRDefault="00731147" w:rsidP="00731147">
      <w:pPr>
        <w:widowControl w:val="0"/>
        <w:numPr>
          <w:ilvl w:val="0"/>
          <w:numId w:val="12"/>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Zamawiający ustanawia Inspektora spełniającego nadzór nad realizacją inwestycji.</w:t>
      </w:r>
    </w:p>
    <w:p w:rsidR="00731147" w:rsidRPr="00731147" w:rsidRDefault="00731147" w:rsidP="00731147">
      <w:pPr>
        <w:widowControl w:val="0"/>
        <w:numPr>
          <w:ilvl w:val="0"/>
          <w:numId w:val="12"/>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Inspektor nadzoru wypełnia obowiązki i działa w ramach upoważnień wyszczególnionych </w:t>
      </w:r>
      <w:r>
        <w:rPr>
          <w:rFonts w:ascii="Calibri" w:eastAsia="Times New Roman" w:hAnsi="Calibri" w:cs="Calibri"/>
          <w:lang w:eastAsia="zh-CN"/>
        </w:rPr>
        <w:t xml:space="preserve"> </w:t>
      </w:r>
      <w:r>
        <w:rPr>
          <w:rFonts w:ascii="Calibri" w:eastAsia="Times New Roman" w:hAnsi="Calibri" w:cs="Calibri"/>
          <w:lang w:eastAsia="zh-CN"/>
        </w:rPr>
        <w:br/>
      </w:r>
      <w:r w:rsidRPr="00731147">
        <w:rPr>
          <w:rFonts w:ascii="Calibri" w:eastAsia="Times New Roman" w:hAnsi="Calibri" w:cs="Calibri"/>
          <w:lang w:eastAsia="zh-CN"/>
        </w:rPr>
        <w:t>w Umowie   i przepisach odrębnych.</w:t>
      </w:r>
    </w:p>
    <w:p w:rsidR="00731147" w:rsidRPr="00731147" w:rsidRDefault="00731147" w:rsidP="00731147">
      <w:pPr>
        <w:widowControl w:val="0"/>
        <w:numPr>
          <w:ilvl w:val="0"/>
          <w:numId w:val="12"/>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W przypadku, gdy niezbędne jest podjęcie ustaleń wykraczających poza zakres uprawnień inspektora nadzoru, wiążące jest ustalenie Zamawiającego, z wyjątkiem przypadków wyraźnie stwierdzonych   w Umowie. Inspektor nadzoru nie ma prawa zwolnienia Wykonawcy z wykonania jakichkolwiek zobowiązań wynikających z Umowy.</w:t>
      </w:r>
    </w:p>
    <w:p w:rsidR="00731147" w:rsidRPr="00731147" w:rsidRDefault="00731147" w:rsidP="00731147">
      <w:pPr>
        <w:widowControl w:val="0"/>
        <w:numPr>
          <w:ilvl w:val="0"/>
          <w:numId w:val="12"/>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Wszelkie polecenia wydawane przez inspektora nadzoru będą miały formę pisemną zastrzeżoną pod rygorem nieważności. W sytuacjach wyjątkowych lub zagrożenia, jeśli inspektor nadzoru uzna </w:t>
      </w:r>
      <w:r w:rsidRPr="00731147">
        <w:rPr>
          <w:rFonts w:ascii="Calibri" w:eastAsia="Times New Roman" w:hAnsi="Calibri" w:cs="Calibri"/>
          <w:lang w:eastAsia="zh-CN"/>
        </w:rPr>
        <w:lastRenderedPageBreak/>
        <w:t xml:space="preserve">za konieczne wydanie polecenia ustnego, Wykonawca powinien zastosować się do tego polecenia. Inspektor nadzoru powinien w takiej sytuacji potwierdzić pisemnie swoją decyzję w ciągu </w:t>
      </w:r>
      <w:r w:rsidRPr="00731147">
        <w:rPr>
          <w:rFonts w:ascii="Calibri" w:eastAsia="Times New Roman" w:hAnsi="Calibri" w:cs="Calibri"/>
          <w:b/>
          <w:bCs/>
          <w:lang w:eastAsia="zh-CN"/>
        </w:rPr>
        <w:t>24 godzin</w:t>
      </w:r>
      <w:r w:rsidRPr="00731147">
        <w:rPr>
          <w:rFonts w:ascii="Calibri" w:eastAsia="Times New Roman" w:hAnsi="Calibri" w:cs="Calibri"/>
          <w:lang w:eastAsia="zh-CN"/>
        </w:rPr>
        <w:t>.</w:t>
      </w:r>
    </w:p>
    <w:p w:rsidR="00731147" w:rsidRPr="00731147" w:rsidRDefault="00731147" w:rsidP="00731147">
      <w:pPr>
        <w:widowControl w:val="0"/>
        <w:numPr>
          <w:ilvl w:val="0"/>
          <w:numId w:val="12"/>
        </w:numPr>
        <w:tabs>
          <w:tab w:val="left" w:pos="284"/>
        </w:tabs>
        <w:suppressAutoHyphens/>
        <w:autoSpaceDE w:val="0"/>
        <w:spacing w:after="0" w:line="360" w:lineRule="auto"/>
        <w:ind w:left="360" w:hanging="284"/>
        <w:jc w:val="both"/>
        <w:rPr>
          <w:rFonts w:ascii="Calibri" w:eastAsia="Times New Roman" w:hAnsi="Calibri" w:cs="Calibri"/>
          <w:lang w:eastAsia="zh-CN"/>
        </w:rPr>
      </w:pPr>
      <w:r w:rsidRPr="00731147">
        <w:rPr>
          <w:rFonts w:ascii="Calibri" w:eastAsia="Times New Roman" w:hAnsi="Calibri" w:cs="Calibri"/>
          <w:lang w:eastAsia="zh-CN"/>
        </w:rPr>
        <w:t>Korespondencja pisemna pomiędzy inspektorem nadzoru a kierownikiem budowy w sprawach merytorycznych prowadzona jest wyłącznie przez zapisy w dzienniku budowy.</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8</w:t>
      </w:r>
    </w:p>
    <w:p w:rsidR="00731147" w:rsidRPr="00731147" w:rsidRDefault="00731147" w:rsidP="00731147">
      <w:pPr>
        <w:suppressAutoHyphens/>
        <w:spacing w:after="0" w:line="360" w:lineRule="auto"/>
        <w:jc w:val="both"/>
        <w:rPr>
          <w:rFonts w:ascii="Calibri" w:eastAsia="Times New Roman" w:hAnsi="Calibri" w:cs="Calibri"/>
          <w:lang w:eastAsia="zh-CN"/>
        </w:rPr>
      </w:pPr>
      <w:r w:rsidRPr="00731147">
        <w:rPr>
          <w:rFonts w:ascii="Calibri" w:eastAsia="Times New Roman" w:hAnsi="Calibri" w:cs="Calibri"/>
          <w:lang w:eastAsia="zh-CN"/>
        </w:rPr>
        <w:t>Wykonawca zobowiązany jest zapewnić inspektorowi nadzoru, projektantowi oraz osobom przez nich upoważnionym wstęp na teren budowy oraz dostęp do dziennika budowy.</w:t>
      </w:r>
    </w:p>
    <w:p w:rsidR="00731147" w:rsidRPr="00731147" w:rsidRDefault="00731147" w:rsidP="00731147">
      <w:pPr>
        <w:keepNext/>
        <w:suppressAutoHyphens/>
        <w:spacing w:after="0" w:line="360" w:lineRule="auto"/>
        <w:ind w:left="709" w:hanging="709"/>
        <w:jc w:val="both"/>
        <w:rPr>
          <w:rFonts w:ascii="Calibri" w:eastAsia="Times New Roman" w:hAnsi="Calibri" w:cs="Calibri"/>
          <w:b/>
          <w:bCs/>
          <w:lang w:eastAsia="zh-CN"/>
        </w:rPr>
      </w:pPr>
      <w:r w:rsidRPr="00731147">
        <w:rPr>
          <w:rFonts w:ascii="Calibri" w:eastAsia="Times New Roman" w:hAnsi="Calibri" w:cs="Calibri"/>
          <w:b/>
          <w:bCs/>
          <w:lang w:eastAsia="zh-CN"/>
        </w:rPr>
        <w:t>Obowiązki Wykonawcy</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9</w:t>
      </w:r>
    </w:p>
    <w:p w:rsidR="00731147" w:rsidRPr="00731147" w:rsidRDefault="00731147" w:rsidP="00731147">
      <w:pPr>
        <w:suppressAutoHyphens/>
        <w:spacing w:after="0" w:line="360" w:lineRule="auto"/>
        <w:ind w:left="709" w:hanging="709"/>
        <w:jc w:val="both"/>
        <w:rPr>
          <w:rFonts w:ascii="Calibri" w:eastAsia="Times New Roman" w:hAnsi="Calibri" w:cs="Calibri"/>
          <w:lang w:eastAsia="zh-CN"/>
        </w:rPr>
      </w:pPr>
      <w:r w:rsidRPr="00731147">
        <w:rPr>
          <w:rFonts w:ascii="Calibri" w:eastAsia="Times New Roman" w:hAnsi="Calibri" w:cs="Calibri"/>
          <w:lang w:eastAsia="zh-CN"/>
        </w:rPr>
        <w:t>Wykonawca zobowiązuje się w szczególności do:</w:t>
      </w:r>
    </w:p>
    <w:p w:rsidR="00731147" w:rsidRPr="00731147" w:rsidRDefault="00731147" w:rsidP="00731147">
      <w:pPr>
        <w:widowControl w:val="0"/>
        <w:numPr>
          <w:ilvl w:val="0"/>
          <w:numId w:val="13"/>
        </w:numPr>
        <w:tabs>
          <w:tab w:val="left" w:pos="426"/>
          <w:tab w:val="left" w:pos="2982"/>
        </w:tabs>
        <w:suppressAutoHyphens/>
        <w:autoSpaceDE w:val="0"/>
        <w:spacing w:after="0" w:line="360" w:lineRule="auto"/>
        <w:ind w:left="426" w:hanging="284"/>
        <w:jc w:val="both"/>
        <w:rPr>
          <w:rFonts w:ascii="Calibri" w:eastAsia="Times New Roman" w:hAnsi="Calibri" w:cs="Calibri"/>
          <w:lang w:eastAsia="zh-CN"/>
        </w:rPr>
      </w:pPr>
      <w:r w:rsidRPr="00731147">
        <w:rPr>
          <w:rFonts w:ascii="Calibri" w:eastAsia="Times New Roman" w:hAnsi="Calibri" w:cs="Calibri"/>
          <w:lang w:eastAsia="zh-CN"/>
        </w:rPr>
        <w:t xml:space="preserve">wykonania robót z najwyższą starannością, bez wad pomniejszających wartość robót lub uniemożliwiających użytkowanie obiektu zgodnie z jego przeznaczeniem, zgodnie </w:t>
      </w:r>
      <w:r w:rsidR="00E63D76">
        <w:rPr>
          <w:rFonts w:ascii="Calibri" w:eastAsia="Times New Roman" w:hAnsi="Calibri" w:cs="Calibri"/>
          <w:lang w:eastAsia="zh-CN"/>
        </w:rPr>
        <w:t xml:space="preserve"> </w:t>
      </w:r>
      <w:r w:rsidR="00E63D76">
        <w:rPr>
          <w:rFonts w:ascii="Calibri" w:eastAsia="Times New Roman" w:hAnsi="Calibri" w:cs="Calibri"/>
          <w:lang w:eastAsia="zh-CN"/>
        </w:rPr>
        <w:br/>
      </w:r>
      <w:r w:rsidRPr="00731147">
        <w:rPr>
          <w:rFonts w:ascii="Calibri" w:eastAsia="Times New Roman" w:hAnsi="Calibri" w:cs="Calibri"/>
          <w:lang w:eastAsia="zh-CN"/>
        </w:rPr>
        <w:t xml:space="preserve">z dokumentacją techniczną, zasadami sztuki budowlanej, obowiązującymi przepisami i normami technicznymi, wymogami decyzji o pozwoleniu na budowę, uzgodnieniami dokonanymi </w:t>
      </w:r>
      <w:r w:rsidR="00E63D76">
        <w:rPr>
          <w:rFonts w:ascii="Calibri" w:eastAsia="Times New Roman" w:hAnsi="Calibri" w:cs="Calibri"/>
          <w:lang w:eastAsia="zh-CN"/>
        </w:rPr>
        <w:t xml:space="preserve"> </w:t>
      </w:r>
      <w:r w:rsidR="00E63D76">
        <w:rPr>
          <w:rFonts w:ascii="Calibri" w:eastAsia="Times New Roman" w:hAnsi="Calibri" w:cs="Calibri"/>
          <w:lang w:eastAsia="zh-CN"/>
        </w:rPr>
        <w:br/>
      </w:r>
      <w:r w:rsidRPr="00731147">
        <w:rPr>
          <w:rFonts w:ascii="Calibri" w:eastAsia="Times New Roman" w:hAnsi="Calibri" w:cs="Calibri"/>
          <w:lang w:eastAsia="zh-CN"/>
        </w:rPr>
        <w:t xml:space="preserve">w trakcie realizacji umowy, specyfikacją istotnych warunków zamówienia, w szczególności </w:t>
      </w:r>
      <w:r w:rsidR="00E63D76">
        <w:rPr>
          <w:rFonts w:ascii="Calibri" w:eastAsia="Times New Roman" w:hAnsi="Calibri" w:cs="Calibri"/>
          <w:lang w:eastAsia="zh-CN"/>
        </w:rPr>
        <w:t xml:space="preserve"> </w:t>
      </w:r>
      <w:r w:rsidR="00E63D76">
        <w:rPr>
          <w:rFonts w:ascii="Calibri" w:eastAsia="Times New Roman" w:hAnsi="Calibri" w:cs="Calibri"/>
          <w:lang w:eastAsia="zh-CN"/>
        </w:rPr>
        <w:br/>
      </w:r>
      <w:r w:rsidRPr="00731147">
        <w:rPr>
          <w:rFonts w:ascii="Calibri" w:eastAsia="Times New Roman" w:hAnsi="Calibri" w:cs="Calibri"/>
          <w:lang w:eastAsia="zh-CN"/>
        </w:rPr>
        <w:t>ze specyfikacją techniczną i przedmiarami  robót oraz złożoną przez Wykonawcę ofertą,</w:t>
      </w:r>
    </w:p>
    <w:p w:rsidR="00731147" w:rsidRPr="00731147" w:rsidRDefault="00731147" w:rsidP="00731147">
      <w:pPr>
        <w:widowControl w:val="0"/>
        <w:numPr>
          <w:ilvl w:val="0"/>
          <w:numId w:val="13"/>
        </w:numPr>
        <w:tabs>
          <w:tab w:val="left" w:pos="426"/>
          <w:tab w:val="left" w:pos="2982"/>
        </w:tabs>
        <w:suppressAutoHyphens/>
        <w:autoSpaceDE w:val="0"/>
        <w:spacing w:after="0" w:line="360" w:lineRule="auto"/>
        <w:ind w:left="426" w:hanging="284"/>
        <w:jc w:val="both"/>
        <w:rPr>
          <w:rFonts w:ascii="Calibri" w:eastAsia="Times New Roman" w:hAnsi="Calibri" w:cs="Calibri"/>
          <w:lang w:eastAsia="zh-CN"/>
        </w:rPr>
      </w:pPr>
      <w:r w:rsidRPr="00731147">
        <w:rPr>
          <w:rFonts w:ascii="Calibri" w:eastAsia="Times New Roman" w:hAnsi="Calibri" w:cs="Calibri"/>
          <w:lang w:eastAsia="zh-CN"/>
        </w:rPr>
        <w:t xml:space="preserve">odebrania placu budowy w terminie, o którym mowa w </w:t>
      </w:r>
      <w:r w:rsidRPr="00731147">
        <w:rPr>
          <w:rFonts w:ascii="Calibri" w:eastAsia="Times New Roman" w:hAnsi="Calibri" w:cs="Calibri"/>
          <w:b/>
          <w:bCs/>
          <w:lang w:eastAsia="zh-CN"/>
        </w:rPr>
        <w:t>§ 6 pkt. 1</w:t>
      </w:r>
      <w:r w:rsidRPr="00731147">
        <w:rPr>
          <w:rFonts w:ascii="Calibri" w:eastAsia="Times New Roman" w:hAnsi="Calibri" w:cs="Calibri"/>
          <w:lang w:eastAsia="zh-CN"/>
        </w:rPr>
        <w:t>, oraz jego odpowiedniego zabezpieczenia, a także dostosowania do potrzeb prac budowlanych,</w:t>
      </w:r>
    </w:p>
    <w:p w:rsidR="00731147" w:rsidRPr="00731147" w:rsidRDefault="00731147" w:rsidP="00731147">
      <w:pPr>
        <w:widowControl w:val="0"/>
        <w:numPr>
          <w:ilvl w:val="0"/>
          <w:numId w:val="13"/>
        </w:numPr>
        <w:tabs>
          <w:tab w:val="left" w:pos="426"/>
          <w:tab w:val="left" w:pos="2982"/>
        </w:tabs>
        <w:suppressAutoHyphens/>
        <w:autoSpaceDE w:val="0"/>
        <w:spacing w:after="0" w:line="360" w:lineRule="auto"/>
        <w:ind w:left="426" w:hanging="284"/>
        <w:jc w:val="both"/>
        <w:rPr>
          <w:rFonts w:ascii="Calibri" w:eastAsia="Times New Roman" w:hAnsi="Calibri" w:cs="Calibri"/>
          <w:lang w:eastAsia="zh-CN"/>
        </w:rPr>
      </w:pPr>
      <w:r w:rsidRPr="00731147">
        <w:rPr>
          <w:rFonts w:ascii="Calibri" w:eastAsia="Times New Roman" w:hAnsi="Calibri" w:cs="Calibri"/>
          <w:lang w:eastAsia="zh-CN"/>
        </w:rPr>
        <w:t>realizacji robót zgodnie z harmonogramem realizacji inwestycji, jeżeli harmonogram stanowi załącznik do specyfikacji,</w:t>
      </w:r>
    </w:p>
    <w:p w:rsidR="00731147" w:rsidRPr="00731147" w:rsidRDefault="00731147" w:rsidP="00731147">
      <w:pPr>
        <w:widowControl w:val="0"/>
        <w:numPr>
          <w:ilvl w:val="0"/>
          <w:numId w:val="13"/>
        </w:numPr>
        <w:tabs>
          <w:tab w:val="left" w:pos="426"/>
          <w:tab w:val="left" w:pos="2982"/>
        </w:tabs>
        <w:suppressAutoHyphens/>
        <w:autoSpaceDE w:val="0"/>
        <w:spacing w:after="0" w:line="360" w:lineRule="auto"/>
        <w:ind w:left="426" w:hanging="284"/>
        <w:jc w:val="both"/>
        <w:rPr>
          <w:rFonts w:ascii="Calibri" w:eastAsia="Times New Roman" w:hAnsi="Calibri" w:cs="Calibri"/>
          <w:lang w:eastAsia="zh-CN"/>
        </w:rPr>
      </w:pPr>
      <w:r w:rsidRPr="00731147">
        <w:rPr>
          <w:rFonts w:ascii="Calibri" w:eastAsia="Times New Roman" w:hAnsi="Calibri" w:cs="Calibri"/>
          <w:lang w:eastAsia="zh-CN"/>
        </w:rPr>
        <w:t xml:space="preserve">ubezpieczenia swoich działań od odpowiedzialności cywilnej względem osób trzecich, </w:t>
      </w:r>
    </w:p>
    <w:p w:rsidR="00731147" w:rsidRPr="00731147" w:rsidRDefault="00731147" w:rsidP="00731147">
      <w:pPr>
        <w:widowControl w:val="0"/>
        <w:numPr>
          <w:ilvl w:val="0"/>
          <w:numId w:val="13"/>
        </w:numPr>
        <w:tabs>
          <w:tab w:val="left" w:pos="426"/>
          <w:tab w:val="left" w:pos="2982"/>
        </w:tabs>
        <w:suppressAutoHyphens/>
        <w:autoSpaceDE w:val="0"/>
        <w:spacing w:after="0" w:line="360" w:lineRule="auto"/>
        <w:ind w:left="426" w:hanging="284"/>
        <w:jc w:val="both"/>
        <w:rPr>
          <w:rFonts w:ascii="Calibri" w:eastAsia="Times New Roman" w:hAnsi="Calibri" w:cs="Calibri"/>
          <w:lang w:eastAsia="zh-CN"/>
        </w:rPr>
      </w:pPr>
      <w:r w:rsidRPr="00731147">
        <w:rPr>
          <w:rFonts w:ascii="Calibri" w:eastAsia="Times New Roman" w:hAnsi="Calibri" w:cs="Calibri"/>
          <w:lang w:eastAsia="zh-CN"/>
        </w:rPr>
        <w:t>niezwłocznego wykonania robót nie objętych Umową, jeżeli są one niezbędne ze względu na bezpieczeństwo lub zabezpieczenie przed awarią,</w:t>
      </w:r>
    </w:p>
    <w:p w:rsidR="00731147" w:rsidRPr="00731147" w:rsidRDefault="00731147" w:rsidP="00731147">
      <w:pPr>
        <w:widowControl w:val="0"/>
        <w:numPr>
          <w:ilvl w:val="0"/>
          <w:numId w:val="13"/>
        </w:numPr>
        <w:tabs>
          <w:tab w:val="left" w:pos="426"/>
          <w:tab w:val="left" w:pos="2982"/>
        </w:tabs>
        <w:suppressAutoHyphens/>
        <w:autoSpaceDE w:val="0"/>
        <w:spacing w:after="0" w:line="360" w:lineRule="auto"/>
        <w:ind w:left="426" w:hanging="284"/>
        <w:jc w:val="both"/>
        <w:rPr>
          <w:rFonts w:ascii="Calibri" w:eastAsia="Times New Roman" w:hAnsi="Calibri" w:cs="Calibri"/>
          <w:lang w:eastAsia="zh-CN"/>
        </w:rPr>
      </w:pPr>
      <w:r w:rsidRPr="00731147">
        <w:rPr>
          <w:rFonts w:ascii="Calibri" w:eastAsia="Times New Roman" w:hAnsi="Calibri" w:cs="Calibri"/>
          <w:lang w:eastAsia="zh-CN"/>
        </w:rPr>
        <w:t>zapewnienia obsługi geodezyjnej i geologicznej na etapie realizacji Umowy i po jej wykonaniu, jeżeli jest to niezbędne dla właściwej realizacji Umowy,</w:t>
      </w:r>
    </w:p>
    <w:p w:rsidR="00731147" w:rsidRPr="00731147" w:rsidRDefault="00731147" w:rsidP="00731147">
      <w:pPr>
        <w:widowControl w:val="0"/>
        <w:numPr>
          <w:ilvl w:val="0"/>
          <w:numId w:val="13"/>
        </w:numPr>
        <w:tabs>
          <w:tab w:val="left" w:pos="426"/>
          <w:tab w:val="left" w:pos="2982"/>
        </w:tabs>
        <w:suppressAutoHyphens/>
        <w:autoSpaceDE w:val="0"/>
        <w:spacing w:after="0" w:line="360" w:lineRule="auto"/>
        <w:ind w:left="426" w:hanging="284"/>
        <w:jc w:val="both"/>
        <w:rPr>
          <w:rFonts w:ascii="Calibri" w:eastAsia="Times New Roman" w:hAnsi="Calibri" w:cs="Calibri"/>
          <w:lang w:eastAsia="zh-CN"/>
        </w:rPr>
      </w:pPr>
      <w:r w:rsidRPr="00731147">
        <w:rPr>
          <w:rFonts w:ascii="Calibri" w:eastAsia="Times New Roman" w:hAnsi="Calibri" w:cs="Calibri"/>
          <w:lang w:eastAsia="zh-CN"/>
        </w:rPr>
        <w:t>prawidłowego i czytelnego prowadzenia dokumentacji budowy,</w:t>
      </w:r>
    </w:p>
    <w:p w:rsidR="00731147" w:rsidRPr="00731147" w:rsidRDefault="00731147" w:rsidP="00731147">
      <w:pPr>
        <w:widowControl w:val="0"/>
        <w:numPr>
          <w:ilvl w:val="0"/>
          <w:numId w:val="13"/>
        </w:numPr>
        <w:tabs>
          <w:tab w:val="left" w:pos="426"/>
          <w:tab w:val="left" w:pos="2982"/>
        </w:tabs>
        <w:suppressAutoHyphens/>
        <w:autoSpaceDE w:val="0"/>
        <w:spacing w:after="0" w:line="360" w:lineRule="auto"/>
        <w:ind w:left="426" w:hanging="284"/>
        <w:jc w:val="both"/>
        <w:rPr>
          <w:rFonts w:ascii="Calibri" w:eastAsia="Times New Roman" w:hAnsi="Calibri" w:cs="Calibri"/>
          <w:lang w:eastAsia="zh-CN"/>
        </w:rPr>
      </w:pPr>
      <w:r w:rsidRPr="00731147">
        <w:rPr>
          <w:rFonts w:ascii="Calibri" w:eastAsia="Times New Roman" w:hAnsi="Calibri" w:cs="Calibri"/>
          <w:lang w:eastAsia="zh-CN"/>
        </w:rPr>
        <w:t>przygotowania dokumentacji powykonawczej w przypadkach określonych Umową oraz odrębnymi przepisami oraz jej przekazania Zamawiającemu, dotyczy to także dokumentów gwarancyjnych,</w:t>
      </w:r>
    </w:p>
    <w:p w:rsidR="00731147" w:rsidRPr="00731147" w:rsidRDefault="00731147" w:rsidP="00731147">
      <w:pPr>
        <w:widowControl w:val="0"/>
        <w:numPr>
          <w:ilvl w:val="0"/>
          <w:numId w:val="13"/>
        </w:numPr>
        <w:tabs>
          <w:tab w:val="left" w:pos="426"/>
          <w:tab w:val="left" w:pos="2982"/>
        </w:tabs>
        <w:suppressAutoHyphens/>
        <w:autoSpaceDE w:val="0"/>
        <w:spacing w:after="0" w:line="360" w:lineRule="auto"/>
        <w:ind w:left="426" w:hanging="284"/>
        <w:jc w:val="both"/>
        <w:rPr>
          <w:rFonts w:ascii="Calibri" w:eastAsia="Times New Roman" w:hAnsi="Calibri" w:cs="Calibri"/>
          <w:lang w:eastAsia="zh-CN"/>
        </w:rPr>
      </w:pPr>
      <w:r w:rsidRPr="00731147">
        <w:rPr>
          <w:rFonts w:ascii="Calibri" w:eastAsia="Times New Roman" w:hAnsi="Calibri" w:cs="Calibri"/>
          <w:lang w:eastAsia="zh-CN"/>
        </w:rPr>
        <w:t>ponownego przekazania placu budowy Zamawiającemu po wykonaniu przedmiotu Umowy.</w:t>
      </w:r>
    </w:p>
    <w:p w:rsidR="00E63D76" w:rsidRDefault="00E63D76" w:rsidP="00731147">
      <w:pPr>
        <w:suppressAutoHyphens/>
        <w:spacing w:after="0" w:line="360" w:lineRule="auto"/>
        <w:ind w:left="709" w:hanging="709"/>
        <w:jc w:val="center"/>
        <w:rPr>
          <w:rFonts w:ascii="Calibri" w:eastAsia="Times New Roman" w:hAnsi="Calibri" w:cs="Calibri"/>
          <w:b/>
          <w:bCs/>
          <w:lang w:eastAsia="zh-CN"/>
        </w:rPr>
      </w:pPr>
    </w:p>
    <w:p w:rsidR="00731147" w:rsidRPr="00731147" w:rsidRDefault="00731147" w:rsidP="00731147">
      <w:pPr>
        <w:suppressAutoHyphens/>
        <w:spacing w:after="0" w:line="360" w:lineRule="auto"/>
        <w:ind w:left="709" w:hanging="709"/>
        <w:jc w:val="center"/>
        <w:rPr>
          <w:rFonts w:ascii="Calibri" w:eastAsia="Times New Roman" w:hAnsi="Calibri" w:cs="Calibri"/>
          <w:lang w:eastAsia="zh-CN"/>
        </w:rPr>
      </w:pPr>
      <w:r w:rsidRPr="00731147">
        <w:rPr>
          <w:rFonts w:ascii="Calibri" w:eastAsia="Times New Roman" w:hAnsi="Calibri" w:cs="Calibri"/>
          <w:b/>
          <w:bCs/>
          <w:lang w:eastAsia="zh-CN"/>
        </w:rPr>
        <w:lastRenderedPageBreak/>
        <w:t>§ 10</w:t>
      </w:r>
    </w:p>
    <w:p w:rsidR="00731147" w:rsidRPr="00731147" w:rsidRDefault="00731147" w:rsidP="00731147">
      <w:pPr>
        <w:suppressAutoHyphens/>
        <w:spacing w:after="0" w:line="360" w:lineRule="auto"/>
        <w:ind w:left="709" w:hanging="709"/>
        <w:jc w:val="both"/>
        <w:rPr>
          <w:rFonts w:ascii="Calibri" w:eastAsia="Times New Roman" w:hAnsi="Calibri" w:cs="Calibri"/>
          <w:lang w:eastAsia="zh-CN"/>
        </w:rPr>
      </w:pPr>
      <w:r w:rsidRPr="00731147">
        <w:rPr>
          <w:rFonts w:ascii="Calibri" w:eastAsia="Times New Roman" w:hAnsi="Calibri" w:cs="Calibri"/>
          <w:lang w:eastAsia="zh-CN"/>
        </w:rPr>
        <w:t xml:space="preserve">W celu wykonania swoich obowiązków Wykonawca zapewni swoim staraniem i na swój koszt: </w:t>
      </w:r>
    </w:p>
    <w:p w:rsidR="00731147" w:rsidRPr="00731147" w:rsidRDefault="00731147" w:rsidP="00731147">
      <w:pPr>
        <w:widowControl w:val="0"/>
        <w:numPr>
          <w:ilvl w:val="0"/>
          <w:numId w:val="14"/>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objęcie funkcji kierownika budowy przez osobę posiadającą odpowiednie kwalifikacje zawodowe,</w:t>
      </w:r>
    </w:p>
    <w:p w:rsidR="00731147" w:rsidRPr="00731147" w:rsidRDefault="00731147" w:rsidP="00731147">
      <w:pPr>
        <w:widowControl w:val="0"/>
        <w:numPr>
          <w:ilvl w:val="0"/>
          <w:numId w:val="14"/>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nadzór i koordynację prac podwykonawców,</w:t>
      </w:r>
    </w:p>
    <w:p w:rsidR="00731147" w:rsidRPr="00731147" w:rsidRDefault="00731147" w:rsidP="00731147">
      <w:pPr>
        <w:widowControl w:val="0"/>
        <w:numPr>
          <w:ilvl w:val="0"/>
          <w:numId w:val="14"/>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gospodarowanie placem budowy od momentu odebrania placu budowy do czasu odbioru końcowego przedmiotu umowy, odpowiadając za wszelkie szkody powstałe na tym terenie,</w:t>
      </w:r>
    </w:p>
    <w:p w:rsidR="00731147" w:rsidRPr="00731147" w:rsidRDefault="00731147" w:rsidP="00731147">
      <w:pPr>
        <w:widowControl w:val="0"/>
        <w:numPr>
          <w:ilvl w:val="0"/>
          <w:numId w:val="14"/>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uporządkowanie terenu budowy po zakończeniu robót,</w:t>
      </w:r>
    </w:p>
    <w:p w:rsidR="00731147" w:rsidRPr="00731147" w:rsidRDefault="00731147" w:rsidP="00731147">
      <w:pPr>
        <w:widowControl w:val="0"/>
        <w:numPr>
          <w:ilvl w:val="0"/>
          <w:numId w:val="14"/>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wykonanie zabezpieczenia placu budowy i jego ochronę w okresie realizacji umowy do momentu odbioru końcowego,</w:t>
      </w:r>
    </w:p>
    <w:p w:rsidR="00731147" w:rsidRPr="00731147" w:rsidRDefault="00731147" w:rsidP="00731147">
      <w:pPr>
        <w:widowControl w:val="0"/>
        <w:numPr>
          <w:ilvl w:val="0"/>
          <w:numId w:val="14"/>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 xml:space="preserve">właściwe warunki składowania materiałów i ich ochronę, </w:t>
      </w:r>
    </w:p>
    <w:p w:rsidR="00731147" w:rsidRPr="00731147" w:rsidRDefault="00731147" w:rsidP="00731147">
      <w:pPr>
        <w:widowControl w:val="0"/>
        <w:numPr>
          <w:ilvl w:val="0"/>
          <w:numId w:val="14"/>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prowadzenie robót w sposób nie powodujący szkód, a także zagrożenia życia i zdrowia ludzi oraz bezpieczeństwa mienia, ze szczególnym uwzględnieniem przepisów BHP oraz przepisów o ochronie środowiska,</w:t>
      </w:r>
    </w:p>
    <w:p w:rsidR="00731147" w:rsidRPr="00731147" w:rsidRDefault="00731147" w:rsidP="00731147">
      <w:pPr>
        <w:widowControl w:val="0"/>
        <w:numPr>
          <w:ilvl w:val="0"/>
          <w:numId w:val="14"/>
        </w:numPr>
        <w:tabs>
          <w:tab w:val="left" w:pos="284"/>
        </w:tabs>
        <w:suppressAutoHyphens/>
        <w:autoSpaceDE w:val="0"/>
        <w:spacing w:after="0" w:line="360" w:lineRule="auto"/>
        <w:ind w:left="284" w:hanging="284"/>
        <w:jc w:val="both"/>
        <w:rPr>
          <w:rFonts w:ascii="Calibri" w:eastAsia="Times New Roman" w:hAnsi="Calibri" w:cs="Calibri"/>
          <w:b/>
          <w:bCs/>
          <w:lang w:eastAsia="zh-CN"/>
        </w:rPr>
      </w:pPr>
      <w:r w:rsidRPr="00731147">
        <w:rPr>
          <w:rFonts w:ascii="Calibri" w:eastAsia="Times New Roman" w:hAnsi="Calibri" w:cs="Calibri"/>
          <w:lang w:eastAsia="zh-CN"/>
        </w:rPr>
        <w:t>organizację i utrzymanie zaplecza niezbędnego dla realizowanych robót, w tym doprowadzenie urządzeń infrastruktury komunalnej dla potrzeb budowy.</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11</w:t>
      </w:r>
    </w:p>
    <w:p w:rsidR="00731147" w:rsidRPr="00731147" w:rsidRDefault="00731147" w:rsidP="00731147">
      <w:pPr>
        <w:widowControl w:val="0"/>
        <w:numPr>
          <w:ilvl w:val="0"/>
          <w:numId w:val="15"/>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Wykonawca oświadcza, iż zapewnia funkcję kierownika budowy.</w:t>
      </w:r>
    </w:p>
    <w:p w:rsidR="00731147" w:rsidRPr="00731147" w:rsidRDefault="00731147" w:rsidP="00731147">
      <w:pPr>
        <w:widowControl w:val="0"/>
        <w:numPr>
          <w:ilvl w:val="0"/>
          <w:numId w:val="15"/>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narzędzia potrzebne do wykonania przedmiotu Umowy.</w:t>
      </w:r>
    </w:p>
    <w:p w:rsidR="00731147" w:rsidRPr="00731147" w:rsidRDefault="00731147" w:rsidP="00731147">
      <w:pPr>
        <w:widowControl w:val="0"/>
        <w:numPr>
          <w:ilvl w:val="0"/>
          <w:numId w:val="15"/>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Wykonawca ponosi wyłączną odpowiedzialność za:</w:t>
      </w:r>
    </w:p>
    <w:p w:rsidR="00731147" w:rsidRPr="00731147" w:rsidRDefault="00731147" w:rsidP="00731147">
      <w:pPr>
        <w:suppressAutoHyphens/>
        <w:spacing w:after="0" w:line="360" w:lineRule="auto"/>
        <w:ind w:left="284"/>
        <w:jc w:val="both"/>
        <w:rPr>
          <w:rFonts w:ascii="Calibri" w:eastAsia="Times New Roman" w:hAnsi="Calibri" w:cs="Calibri"/>
          <w:lang w:eastAsia="zh-CN"/>
        </w:rPr>
      </w:pPr>
      <w:r w:rsidRPr="00731147">
        <w:rPr>
          <w:rFonts w:ascii="Calibri" w:eastAsia="Times New Roman" w:hAnsi="Calibri" w:cs="Calibri"/>
          <w:lang w:eastAsia="zh-CN"/>
        </w:rPr>
        <w:t>- przeszkolenie zatrudnionych przez siebie osób w zakresie przepisów BHP,</w:t>
      </w:r>
    </w:p>
    <w:p w:rsidR="00731147" w:rsidRPr="00731147" w:rsidRDefault="00731147" w:rsidP="00731147">
      <w:pPr>
        <w:suppressAutoHyphens/>
        <w:spacing w:after="0" w:line="360" w:lineRule="auto"/>
        <w:ind w:left="284"/>
        <w:jc w:val="both"/>
        <w:rPr>
          <w:rFonts w:ascii="Calibri" w:eastAsia="Times New Roman" w:hAnsi="Calibri" w:cs="Calibri"/>
          <w:lang w:eastAsia="zh-CN"/>
        </w:rPr>
      </w:pPr>
      <w:r w:rsidRPr="00731147">
        <w:rPr>
          <w:rFonts w:ascii="Calibri" w:eastAsia="Times New Roman" w:hAnsi="Calibri" w:cs="Calibri"/>
          <w:lang w:eastAsia="zh-CN"/>
        </w:rPr>
        <w:t>- posiadanie przez te osoby wymaganych badań lekarskich,</w:t>
      </w:r>
    </w:p>
    <w:p w:rsidR="00731147" w:rsidRPr="00731147" w:rsidRDefault="00731147" w:rsidP="00731147">
      <w:pPr>
        <w:suppressAutoHyphens/>
        <w:spacing w:after="0" w:line="360" w:lineRule="auto"/>
        <w:ind w:left="284"/>
        <w:jc w:val="both"/>
        <w:rPr>
          <w:rFonts w:ascii="Calibri" w:eastAsia="Times New Roman" w:hAnsi="Calibri" w:cs="Calibri"/>
          <w:lang w:eastAsia="zh-CN"/>
        </w:rPr>
      </w:pPr>
      <w:r w:rsidRPr="00731147">
        <w:rPr>
          <w:rFonts w:ascii="Calibri" w:eastAsia="Times New Roman" w:hAnsi="Calibri" w:cs="Calibri"/>
          <w:lang w:eastAsia="zh-CN"/>
        </w:rPr>
        <w:t>- przeszkolenie stanowiskowe.</w:t>
      </w:r>
    </w:p>
    <w:p w:rsidR="00731147" w:rsidRPr="00731147" w:rsidRDefault="00731147" w:rsidP="00731147">
      <w:pPr>
        <w:widowControl w:val="0"/>
        <w:numPr>
          <w:ilvl w:val="0"/>
          <w:numId w:val="15"/>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 xml:space="preserve">Wykonawca wyznaczy osoby z odpowiednimi kwalifikacjami do utrzymywania kontaktu </w:t>
      </w:r>
      <w:r w:rsidRPr="00731147">
        <w:rPr>
          <w:rFonts w:ascii="Calibri" w:eastAsia="Times New Roman" w:hAnsi="Calibri" w:cs="Calibri"/>
          <w:lang w:eastAsia="zh-CN"/>
        </w:rPr>
        <w:br/>
        <w:t>z Zamawiającym oraz do sprawowania nadzoru nad pracownikami Wykonawcy na terenie budowy.</w:t>
      </w:r>
    </w:p>
    <w:p w:rsidR="00731147" w:rsidRPr="00731147" w:rsidRDefault="00731147" w:rsidP="00731147">
      <w:pPr>
        <w:widowControl w:val="0"/>
        <w:numPr>
          <w:ilvl w:val="0"/>
          <w:numId w:val="15"/>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 xml:space="preserve">We wszystkich sprawach związanych z wykonaniem Umowy Wykonawca kontaktować się będzie bezpośrednio i wyłącznie z Zamawiającym, w imieniu którego występował będzie </w:t>
      </w:r>
      <w:r>
        <w:rPr>
          <w:rFonts w:ascii="Calibri" w:eastAsia="Times New Roman" w:hAnsi="Calibri" w:cs="Calibri"/>
          <w:lang w:eastAsia="zh-CN"/>
        </w:rPr>
        <w:t>…………</w:t>
      </w:r>
      <w:r w:rsidRPr="00731147">
        <w:rPr>
          <w:rFonts w:ascii="Calibri" w:eastAsia="Times New Roman" w:hAnsi="Calibri" w:cs="Calibri"/>
          <w:lang w:eastAsia="zh-CN"/>
        </w:rPr>
        <w:t>.</w:t>
      </w:r>
    </w:p>
    <w:p w:rsidR="00731147" w:rsidRPr="00731147" w:rsidRDefault="00731147" w:rsidP="00731147">
      <w:pPr>
        <w:widowControl w:val="0"/>
        <w:numPr>
          <w:ilvl w:val="0"/>
          <w:numId w:val="15"/>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W przypadku nie powołania inspektora nadzoru wszelkie uprawnienia zastrzeżone Umową dla inspektora nadzoru wykonywała będzie osoba określona w ust. 5</w:t>
      </w:r>
    </w:p>
    <w:p w:rsidR="00731147" w:rsidRPr="00731147" w:rsidRDefault="00731147" w:rsidP="00731147">
      <w:pPr>
        <w:widowControl w:val="0"/>
        <w:numPr>
          <w:ilvl w:val="0"/>
          <w:numId w:val="15"/>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lastRenderedPageBreak/>
        <w:t>Wykonawca jest obowiązany odsunąć od wykonywania pracy każdą osobę, która przez swój brak kwalifikacji lub z innego powodu zagraża w jakikolwiek sposób należytemu wykonaniu Umowy.</w:t>
      </w:r>
    </w:p>
    <w:p w:rsidR="00731147" w:rsidRPr="00731147" w:rsidRDefault="00731147" w:rsidP="00731147">
      <w:pPr>
        <w:widowControl w:val="0"/>
        <w:numPr>
          <w:ilvl w:val="0"/>
          <w:numId w:val="15"/>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Wykonawca oświadcza, że zapoznał się z dokumentacją techniczną, innymi dokumentami </w:t>
      </w:r>
      <w:r w:rsidR="00E63D76">
        <w:rPr>
          <w:rFonts w:ascii="Calibri" w:eastAsia="Times New Roman" w:hAnsi="Calibri" w:cs="Calibri"/>
          <w:lang w:eastAsia="zh-CN"/>
        </w:rPr>
        <w:t xml:space="preserve"> </w:t>
      </w:r>
      <w:r w:rsidR="00E63D76">
        <w:rPr>
          <w:rFonts w:ascii="Calibri" w:eastAsia="Times New Roman" w:hAnsi="Calibri" w:cs="Calibri"/>
          <w:lang w:eastAsia="zh-CN"/>
        </w:rPr>
        <w:br/>
      </w:r>
      <w:r w:rsidRPr="00731147">
        <w:rPr>
          <w:rFonts w:ascii="Calibri" w:eastAsia="Times New Roman" w:hAnsi="Calibri" w:cs="Calibri"/>
          <w:lang w:eastAsia="zh-CN"/>
        </w:rPr>
        <w:t>i miejscem prowadzenia robót oraz że warunki prowadzenia robót są mu znane, i nie wnosi w tym zakresie żadnych zastrzeżeń.</w:t>
      </w:r>
    </w:p>
    <w:p w:rsidR="00731147" w:rsidRPr="00731147" w:rsidRDefault="00731147" w:rsidP="00731147">
      <w:pPr>
        <w:widowControl w:val="0"/>
        <w:numPr>
          <w:ilvl w:val="0"/>
          <w:numId w:val="15"/>
        </w:numPr>
        <w:tabs>
          <w:tab w:val="left" w:pos="284"/>
        </w:tabs>
        <w:suppressAutoHyphens/>
        <w:autoSpaceDE w:val="0"/>
        <w:spacing w:after="0" w:line="360" w:lineRule="auto"/>
        <w:ind w:left="284" w:hanging="284"/>
        <w:jc w:val="both"/>
        <w:rPr>
          <w:rFonts w:ascii="Calibri" w:eastAsia="Calibri" w:hAnsi="Calibri" w:cs="Calibri"/>
          <w:lang w:eastAsia="zh-CN"/>
        </w:rPr>
      </w:pPr>
      <w:r w:rsidRPr="00731147">
        <w:rPr>
          <w:rFonts w:ascii="Calibri" w:eastAsia="Times New Roman" w:hAnsi="Calibri" w:cs="Calibri"/>
          <w:lang w:eastAsia="zh-CN"/>
        </w:rPr>
        <w:t xml:space="preserve">Wykonawca oświadcza, iż przyjmuje do wiadomości, że ponosi wyłączną odpowiedzialność </w:t>
      </w:r>
      <w:r w:rsidR="00E63D76">
        <w:rPr>
          <w:rFonts w:ascii="Calibri" w:eastAsia="Times New Roman" w:hAnsi="Calibri" w:cs="Calibri"/>
          <w:lang w:eastAsia="zh-CN"/>
        </w:rPr>
        <w:t xml:space="preserve"> </w:t>
      </w:r>
      <w:r w:rsidR="00E63D76">
        <w:rPr>
          <w:rFonts w:ascii="Calibri" w:eastAsia="Times New Roman" w:hAnsi="Calibri" w:cs="Calibri"/>
          <w:lang w:eastAsia="zh-CN"/>
        </w:rPr>
        <w:br/>
      </w:r>
      <w:r w:rsidRPr="00731147">
        <w:rPr>
          <w:rFonts w:ascii="Calibri" w:eastAsia="Times New Roman" w:hAnsi="Calibri" w:cs="Calibri"/>
          <w:lang w:eastAsia="zh-CN"/>
        </w:rPr>
        <w:t>z tytułu ewentualnego uszkodzenia istniejących instalacji podziemnych.</w:t>
      </w:r>
    </w:p>
    <w:p w:rsidR="00731147" w:rsidRPr="00731147" w:rsidRDefault="00731147" w:rsidP="00731147">
      <w:pPr>
        <w:widowControl w:val="0"/>
        <w:numPr>
          <w:ilvl w:val="0"/>
          <w:numId w:val="15"/>
        </w:numPr>
        <w:tabs>
          <w:tab w:val="left" w:pos="284"/>
        </w:tabs>
        <w:suppressAutoHyphens/>
        <w:autoSpaceDE w:val="0"/>
        <w:spacing w:after="0" w:line="360" w:lineRule="auto"/>
        <w:ind w:left="284" w:hanging="284"/>
        <w:jc w:val="both"/>
        <w:rPr>
          <w:rFonts w:ascii="Calibri" w:eastAsia="Calibri" w:hAnsi="Calibri" w:cs="Calibri"/>
          <w:lang w:eastAsia="zh-CN"/>
        </w:rPr>
      </w:pPr>
      <w:r w:rsidRPr="00731147">
        <w:rPr>
          <w:rFonts w:ascii="Calibri" w:eastAsia="Calibri" w:hAnsi="Calibri" w:cs="Calibri"/>
          <w:lang w:eastAsia="zh-CN"/>
        </w:rPr>
        <w:t xml:space="preserve"> </w:t>
      </w:r>
      <w:r w:rsidRPr="00731147">
        <w:rPr>
          <w:rFonts w:ascii="Calibri" w:eastAsia="Times New Roman" w:hAnsi="Calibri" w:cs="Calibri"/>
          <w:lang w:eastAsia="zh-CN"/>
        </w:rPr>
        <w:t>Wykonawca zobowiązuje się przestrzegać poleceń inspektora nadzoru inwestorskiego oraz innych osób sprawujących nadzór ze strony Zamawiającego.</w:t>
      </w:r>
    </w:p>
    <w:p w:rsidR="00731147" w:rsidRPr="00731147" w:rsidRDefault="00731147" w:rsidP="00731147">
      <w:pPr>
        <w:widowControl w:val="0"/>
        <w:numPr>
          <w:ilvl w:val="0"/>
          <w:numId w:val="15"/>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Calibri" w:hAnsi="Calibri" w:cs="Calibri"/>
          <w:lang w:eastAsia="zh-CN"/>
        </w:rPr>
        <w:t xml:space="preserve"> </w:t>
      </w:r>
      <w:r w:rsidRPr="00731147">
        <w:rPr>
          <w:rFonts w:ascii="Calibri" w:eastAsia="Times New Roman" w:hAnsi="Calibri" w:cs="Calibri"/>
          <w:lang w:eastAsia="zh-CN"/>
        </w:rPr>
        <w:t>O zauważonych wadach dokumentacji technicznej inwestycji Wykonawca zawiadamia Zamawiającego  i jednostkę projektową w terminie 7 dni od daty ich ujawnienia. Wykonawca ponosi odpowiedzialność względem Zamawiającego za szkodę wynikłą wskutek zaniechania zawiadomienia Zamawiającego  o zauważonych wadach dokumentacji w przewidzianym terminie.</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12</w:t>
      </w:r>
    </w:p>
    <w:p w:rsidR="00731147" w:rsidRPr="00731147" w:rsidRDefault="00731147" w:rsidP="00731147">
      <w:pPr>
        <w:widowControl w:val="0"/>
        <w:numPr>
          <w:ilvl w:val="0"/>
          <w:numId w:val="16"/>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W okresie od przekazania placu budowy do dnia odbioru końcowego przedmiotu Umowy Wykonawca odpowiada za prawidłowe utrzymanie placu budowy.</w:t>
      </w:r>
    </w:p>
    <w:p w:rsidR="00731147" w:rsidRPr="00731147" w:rsidRDefault="00731147" w:rsidP="00731147">
      <w:pPr>
        <w:widowControl w:val="0"/>
        <w:numPr>
          <w:ilvl w:val="0"/>
          <w:numId w:val="16"/>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Przed przystąpieniem do robót Wykonawca dostarczy i zainstaluje na własny koszt odpowiednie tablice informacyjne.</w:t>
      </w:r>
    </w:p>
    <w:p w:rsidR="00731147" w:rsidRPr="00731147" w:rsidRDefault="00731147" w:rsidP="00731147">
      <w:pPr>
        <w:widowControl w:val="0"/>
        <w:numPr>
          <w:ilvl w:val="0"/>
          <w:numId w:val="16"/>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Dla zapewnienia bezpieczeństwa na placu budowy, Wykonawca ma obowiązek, jeżeli wymagają tego realizowane roboty lub na pisemne żądanie Zamawiającego na własny koszt, ogrodzić plac budowy oraz dostarczyć lub wykonać wszelkie tymczasowe urządzenia lub konstrukcje zabezpieczające </w:t>
      </w:r>
      <w:r w:rsidRPr="00731147">
        <w:rPr>
          <w:rFonts w:ascii="Calibri" w:eastAsia="Times New Roman" w:hAnsi="Calibri" w:cs="Calibri"/>
          <w:lang w:eastAsia="zh-CN"/>
        </w:rPr>
        <w:br/>
        <w:t xml:space="preserve">i ochronne, w szczególności chroniące przed kurzem, zanieczyszczeniami i hałasem, a także zapewnić ich obsługę i działanie w okresie trwania budowy. </w:t>
      </w:r>
    </w:p>
    <w:p w:rsidR="00731147" w:rsidRPr="00731147" w:rsidRDefault="00731147" w:rsidP="00731147">
      <w:pPr>
        <w:widowControl w:val="0"/>
        <w:numPr>
          <w:ilvl w:val="0"/>
          <w:numId w:val="16"/>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Wykonawca zobowiązuje się strzec mienia znajdującego się na terenie budowy oraz ponosi pełną odpowiedzialność za utratę lub zniszczenie mienia.</w:t>
      </w:r>
    </w:p>
    <w:p w:rsidR="00731147" w:rsidRPr="00731147" w:rsidRDefault="00731147" w:rsidP="00731147">
      <w:pPr>
        <w:widowControl w:val="0"/>
        <w:numPr>
          <w:ilvl w:val="0"/>
          <w:numId w:val="16"/>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 xml:space="preserve">W czasie wykonywania robót Wykonawca powinien utrzymywać plac budowy w stanie wolnym od przeszkód komunikacyjnych oraz będzie właściwie składował wszelkie urządzenia pomocnicze </w:t>
      </w:r>
      <w:r w:rsidRPr="00731147">
        <w:rPr>
          <w:rFonts w:ascii="Calibri" w:eastAsia="Times New Roman" w:hAnsi="Calibri" w:cs="Calibri"/>
          <w:lang w:eastAsia="zh-CN"/>
        </w:rPr>
        <w:br/>
        <w:t>i zbędne materiały oraz usuwał odpady i śmierci oraz niepotrzebne urządzenia prowizoryczne.</w:t>
      </w:r>
    </w:p>
    <w:p w:rsidR="00731147" w:rsidRPr="00731147" w:rsidRDefault="00731147" w:rsidP="00731147">
      <w:pPr>
        <w:widowControl w:val="0"/>
        <w:numPr>
          <w:ilvl w:val="0"/>
          <w:numId w:val="16"/>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Wykonawca zobowiązuje się do umożliwienia wstępu pracownikom organów nadzoru budowlanego, do których należy wykonywanie zadań określonych ustawą prawo budowlane oraz do udostępnienia danych i informacji ustawą wymaganych.</w:t>
      </w:r>
    </w:p>
    <w:p w:rsidR="00731147" w:rsidRPr="00731147" w:rsidRDefault="00731147" w:rsidP="00731147">
      <w:pPr>
        <w:widowControl w:val="0"/>
        <w:numPr>
          <w:ilvl w:val="0"/>
          <w:numId w:val="16"/>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lastRenderedPageBreak/>
        <w:t>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13</w:t>
      </w:r>
    </w:p>
    <w:p w:rsidR="00731147" w:rsidRPr="00731147" w:rsidRDefault="00731147" w:rsidP="00731147">
      <w:pPr>
        <w:suppressAutoHyphens/>
        <w:spacing w:after="0" w:line="360" w:lineRule="auto"/>
        <w:jc w:val="both"/>
        <w:rPr>
          <w:rFonts w:ascii="Calibri" w:eastAsia="Times New Roman" w:hAnsi="Calibri" w:cs="Calibri"/>
          <w:lang w:eastAsia="zh-CN"/>
        </w:rPr>
      </w:pPr>
      <w:r w:rsidRPr="00731147">
        <w:rPr>
          <w:rFonts w:ascii="Calibri" w:eastAsia="Times New Roman" w:hAnsi="Calibri" w:cs="Calibri"/>
          <w:lang w:eastAsia="zh-CN"/>
        </w:rPr>
        <w:t>Wykonawca ponosi pełną odpowiedzialność wobec Zamawiającego oraz osób trzecich za wszelkie szkody powstałe na placu budowy w związku z prowadzonymi robotami. W szczególności Wykonawca ponosi odpowiedzialność za szkody będące następstwem nieszczęśliwych wypadków, dotyczące pracowników i osób trzecich przebywających na terenie budowy oraz za szkody polegające na zniszczeniu lub uszkodzeniu mienia.</w:t>
      </w:r>
    </w:p>
    <w:p w:rsidR="00731147" w:rsidRPr="00731147" w:rsidRDefault="00731147" w:rsidP="00731147">
      <w:pPr>
        <w:keepNext/>
        <w:suppressAutoHyphens/>
        <w:spacing w:after="0" w:line="360" w:lineRule="auto"/>
        <w:ind w:left="709" w:hanging="709"/>
        <w:jc w:val="both"/>
        <w:rPr>
          <w:rFonts w:ascii="Calibri" w:eastAsia="Times New Roman" w:hAnsi="Calibri" w:cs="Calibri"/>
          <w:b/>
          <w:bCs/>
          <w:lang w:eastAsia="zh-CN"/>
        </w:rPr>
      </w:pPr>
      <w:r w:rsidRPr="00731147">
        <w:rPr>
          <w:rFonts w:ascii="Calibri" w:eastAsia="Times New Roman" w:hAnsi="Calibri" w:cs="Calibri"/>
          <w:b/>
          <w:bCs/>
          <w:lang w:eastAsia="zh-CN"/>
        </w:rPr>
        <w:t>Terminy realizacji Umowy</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14</w:t>
      </w:r>
    </w:p>
    <w:p w:rsidR="00731147" w:rsidRPr="00731147" w:rsidRDefault="00731147" w:rsidP="00731147">
      <w:pPr>
        <w:widowControl w:val="0"/>
        <w:suppressAutoHyphens/>
        <w:autoSpaceDE w:val="0"/>
        <w:spacing w:after="0" w:line="360" w:lineRule="auto"/>
        <w:ind w:right="-659"/>
        <w:jc w:val="both"/>
        <w:rPr>
          <w:rFonts w:ascii="Calibri" w:eastAsia="Times New Roman" w:hAnsi="Calibri" w:cs="Arial"/>
          <w:lang w:eastAsia="zh-CN"/>
        </w:rPr>
      </w:pPr>
      <w:r w:rsidRPr="00731147">
        <w:rPr>
          <w:rFonts w:ascii="Calibri" w:eastAsia="Times New Roman" w:hAnsi="Calibri" w:cs="Arial"/>
          <w:lang w:eastAsia="zh-CN"/>
        </w:rPr>
        <w:t>Strony ustalają następujące terminy realizacji zadania:</w:t>
      </w:r>
    </w:p>
    <w:p w:rsidR="00731147" w:rsidRPr="00731147" w:rsidRDefault="00731147" w:rsidP="00731147">
      <w:pPr>
        <w:widowControl w:val="0"/>
        <w:suppressAutoHyphens/>
        <w:autoSpaceDE w:val="0"/>
        <w:spacing w:after="0" w:line="360" w:lineRule="auto"/>
        <w:ind w:right="-659"/>
        <w:jc w:val="both"/>
        <w:rPr>
          <w:rFonts w:ascii="Calibri" w:eastAsia="Times New Roman" w:hAnsi="Calibri" w:cs="Arial"/>
          <w:lang w:eastAsia="zh-CN"/>
        </w:rPr>
      </w:pPr>
      <w:r w:rsidRPr="00731147">
        <w:rPr>
          <w:rFonts w:ascii="Calibri" w:eastAsia="Times New Roman" w:hAnsi="Calibri" w:cs="Arial"/>
          <w:lang w:eastAsia="zh-CN"/>
        </w:rPr>
        <w:t xml:space="preserve">1) </w:t>
      </w:r>
      <w:r w:rsidRPr="00731147">
        <w:rPr>
          <w:rFonts w:ascii="Calibri" w:eastAsia="Times New Roman" w:hAnsi="Calibri" w:cs="Arial"/>
          <w:b/>
          <w:bCs/>
          <w:lang w:eastAsia="zh-CN"/>
        </w:rPr>
        <w:t>rozpoczęcie nastąpi w dniu podpisania umowy</w:t>
      </w:r>
      <w:r w:rsidRPr="00731147">
        <w:rPr>
          <w:rFonts w:ascii="Calibri" w:eastAsia="Times New Roman" w:hAnsi="Calibri" w:cs="Arial"/>
          <w:lang w:eastAsia="zh-CN"/>
        </w:rPr>
        <w:t>,</w:t>
      </w:r>
    </w:p>
    <w:p w:rsidR="00731147" w:rsidRPr="00731147" w:rsidRDefault="00731147" w:rsidP="00731147">
      <w:pPr>
        <w:widowControl w:val="0"/>
        <w:suppressAutoHyphens/>
        <w:autoSpaceDE w:val="0"/>
        <w:spacing w:after="0" w:line="360" w:lineRule="auto"/>
        <w:ind w:right="-659"/>
        <w:jc w:val="both"/>
        <w:rPr>
          <w:rFonts w:ascii="Calibri" w:eastAsia="Times New Roman" w:hAnsi="Calibri" w:cs="Arial"/>
          <w:lang w:eastAsia="zh-CN"/>
        </w:rPr>
      </w:pPr>
      <w:r w:rsidRPr="00731147">
        <w:rPr>
          <w:rFonts w:ascii="Calibri" w:eastAsia="Times New Roman" w:hAnsi="Calibri" w:cs="Arial"/>
          <w:lang w:eastAsia="zh-CN"/>
        </w:rPr>
        <w:t xml:space="preserve">2) zakończenie </w:t>
      </w:r>
      <w:r>
        <w:rPr>
          <w:rFonts w:ascii="Calibri" w:eastAsia="Times New Roman" w:hAnsi="Calibri" w:cs="Arial"/>
          <w:b/>
          <w:bCs/>
          <w:lang w:eastAsia="zh-CN"/>
        </w:rPr>
        <w:t>Etapu</w:t>
      </w:r>
      <w:r w:rsidRPr="00731147">
        <w:rPr>
          <w:rFonts w:ascii="Calibri" w:eastAsia="Times New Roman" w:hAnsi="Calibri" w:cs="Arial"/>
          <w:b/>
          <w:bCs/>
          <w:lang w:eastAsia="zh-CN"/>
        </w:rPr>
        <w:t xml:space="preserve"> 1 nastąpi </w:t>
      </w:r>
      <w:r>
        <w:rPr>
          <w:rFonts w:ascii="Calibri" w:eastAsia="Times New Roman" w:hAnsi="Calibri" w:cs="Arial"/>
          <w:b/>
          <w:bCs/>
          <w:lang w:eastAsia="zh-CN"/>
        </w:rPr>
        <w:t>15 września</w:t>
      </w:r>
      <w:r w:rsidRPr="00731147">
        <w:rPr>
          <w:rFonts w:ascii="Calibri" w:eastAsia="Times New Roman" w:hAnsi="Calibri" w:cs="Arial"/>
          <w:b/>
          <w:bCs/>
          <w:lang w:eastAsia="zh-CN"/>
        </w:rPr>
        <w:t xml:space="preserve"> 2017roku,</w:t>
      </w:r>
    </w:p>
    <w:p w:rsidR="00731147" w:rsidRPr="00731147" w:rsidRDefault="00731147" w:rsidP="00731147">
      <w:pPr>
        <w:widowControl w:val="0"/>
        <w:suppressAutoHyphens/>
        <w:autoSpaceDE w:val="0"/>
        <w:spacing w:after="0" w:line="360" w:lineRule="auto"/>
        <w:ind w:right="-659"/>
        <w:jc w:val="both"/>
        <w:rPr>
          <w:rFonts w:ascii="Calibri" w:eastAsia="Times New Roman" w:hAnsi="Calibri" w:cs="Calibri"/>
          <w:b/>
          <w:lang w:eastAsia="zh-CN"/>
        </w:rPr>
      </w:pPr>
      <w:r w:rsidRPr="00731147">
        <w:rPr>
          <w:rFonts w:ascii="Calibri" w:eastAsia="Times New Roman" w:hAnsi="Calibri" w:cs="Arial"/>
          <w:lang w:eastAsia="zh-CN"/>
        </w:rPr>
        <w:t>3) zakończenie</w:t>
      </w:r>
      <w:r>
        <w:rPr>
          <w:rFonts w:ascii="Calibri" w:eastAsia="Times New Roman" w:hAnsi="Calibri" w:cs="Arial"/>
          <w:lang w:eastAsia="zh-CN"/>
        </w:rPr>
        <w:t xml:space="preserve"> Etapu </w:t>
      </w:r>
      <w:r>
        <w:rPr>
          <w:rFonts w:ascii="Calibri" w:eastAsia="Times New Roman" w:hAnsi="Calibri" w:cs="Arial"/>
          <w:b/>
          <w:bCs/>
          <w:lang w:eastAsia="zh-CN"/>
        </w:rPr>
        <w:t xml:space="preserve">2 nastąpi w terminie do 30 listopada </w:t>
      </w:r>
      <w:r w:rsidRPr="00731147">
        <w:rPr>
          <w:rFonts w:ascii="Calibri" w:eastAsia="Times New Roman" w:hAnsi="Calibri" w:cs="Arial"/>
          <w:b/>
          <w:bCs/>
          <w:lang w:eastAsia="zh-CN"/>
        </w:rPr>
        <w:t>201</w:t>
      </w:r>
      <w:r>
        <w:rPr>
          <w:rFonts w:ascii="Calibri" w:eastAsia="Times New Roman" w:hAnsi="Calibri" w:cs="Arial"/>
          <w:b/>
          <w:bCs/>
          <w:lang w:eastAsia="zh-CN"/>
        </w:rPr>
        <w:t>7</w:t>
      </w:r>
      <w:r w:rsidRPr="00731147">
        <w:rPr>
          <w:rFonts w:ascii="Calibri" w:eastAsia="Times New Roman" w:hAnsi="Calibri" w:cs="Arial"/>
          <w:b/>
          <w:bCs/>
          <w:lang w:eastAsia="zh-CN"/>
        </w:rPr>
        <w:t xml:space="preserve">roku. </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15</w:t>
      </w:r>
    </w:p>
    <w:p w:rsidR="00731147" w:rsidRPr="00731147" w:rsidRDefault="00731147" w:rsidP="00731147">
      <w:pPr>
        <w:widowControl w:val="0"/>
        <w:numPr>
          <w:ilvl w:val="0"/>
          <w:numId w:val="17"/>
        </w:numPr>
        <w:tabs>
          <w:tab w:val="left" w:pos="567"/>
        </w:tabs>
        <w:suppressAutoHyphens/>
        <w:autoSpaceDE w:val="0"/>
        <w:spacing w:after="0" w:line="360" w:lineRule="auto"/>
        <w:ind w:left="502" w:hanging="360"/>
        <w:jc w:val="both"/>
        <w:rPr>
          <w:rFonts w:ascii="Calibri" w:eastAsia="Times New Roman" w:hAnsi="Calibri" w:cs="Calibri"/>
          <w:lang w:eastAsia="zh-CN"/>
        </w:rPr>
      </w:pPr>
      <w:r w:rsidRPr="00731147">
        <w:rPr>
          <w:rFonts w:ascii="Calibri" w:eastAsia="Times New Roman" w:hAnsi="Calibri" w:cs="Calibri"/>
          <w:lang w:eastAsia="zh-CN"/>
        </w:rPr>
        <w:t>W razie opóźnienia w przekazaniu Wykonawcy placu budowy bądź dokume</w:t>
      </w:r>
      <w:r>
        <w:rPr>
          <w:rFonts w:ascii="Calibri" w:eastAsia="Times New Roman" w:hAnsi="Calibri" w:cs="Calibri"/>
          <w:lang w:eastAsia="zh-CN"/>
        </w:rPr>
        <w:t xml:space="preserve">ntacji, termin rozpoczęcia </w:t>
      </w:r>
      <w:r w:rsidRPr="00731147">
        <w:rPr>
          <w:rFonts w:ascii="Calibri" w:eastAsia="Times New Roman" w:hAnsi="Calibri" w:cs="Calibri"/>
          <w:lang w:eastAsia="zh-CN"/>
        </w:rPr>
        <w:t>i zakończenia robót, bądź ich poszczególnych etapów ulega przesunięciu odpowiednio o czas opóźnienia. Przesunięcie terminu nastąpi w drodze pisemnego aneksu do Umowy.</w:t>
      </w:r>
    </w:p>
    <w:p w:rsidR="00731147" w:rsidRPr="00731147" w:rsidRDefault="00731147" w:rsidP="00731147">
      <w:pPr>
        <w:widowControl w:val="0"/>
        <w:numPr>
          <w:ilvl w:val="0"/>
          <w:numId w:val="17"/>
        </w:numPr>
        <w:tabs>
          <w:tab w:val="left" w:pos="426"/>
        </w:tabs>
        <w:suppressAutoHyphens/>
        <w:autoSpaceDE w:val="0"/>
        <w:spacing w:after="0" w:line="360" w:lineRule="auto"/>
        <w:ind w:left="502" w:hanging="360"/>
        <w:jc w:val="both"/>
        <w:rPr>
          <w:rFonts w:ascii="Calibri" w:eastAsia="Times New Roman" w:hAnsi="Calibri" w:cs="Calibri"/>
          <w:lang w:eastAsia="zh-CN"/>
        </w:rPr>
      </w:pPr>
      <w:r w:rsidRPr="00731147">
        <w:rPr>
          <w:rFonts w:ascii="Calibri" w:eastAsia="Times New Roman" w:hAnsi="Calibri" w:cs="Calibri"/>
          <w:lang w:eastAsia="zh-CN"/>
        </w:rPr>
        <w:t>W przypadku zlecenia w trakcie realizacji Umowy robót dodatkowych lub zamiennych niezawinionych przez Wykonawcę, termin zakończenia robót bądź ich poszczególnych etapów może ulec przesunięciu. Przesunięcie terminu nastąpi w drodze pisemnego aneksu do Umowy.</w:t>
      </w:r>
    </w:p>
    <w:p w:rsidR="00731147" w:rsidRPr="00731147" w:rsidRDefault="00731147" w:rsidP="00731147">
      <w:pPr>
        <w:widowControl w:val="0"/>
        <w:numPr>
          <w:ilvl w:val="0"/>
          <w:numId w:val="17"/>
        </w:numPr>
        <w:tabs>
          <w:tab w:val="left" w:pos="426"/>
        </w:tabs>
        <w:suppressAutoHyphens/>
        <w:autoSpaceDE w:val="0"/>
        <w:spacing w:after="0" w:line="360" w:lineRule="auto"/>
        <w:ind w:left="502" w:hanging="360"/>
        <w:jc w:val="both"/>
        <w:rPr>
          <w:rFonts w:ascii="Calibri" w:eastAsia="Times New Roman" w:hAnsi="Calibri" w:cs="Calibri"/>
          <w:lang w:eastAsia="zh-CN"/>
        </w:rPr>
      </w:pPr>
      <w:r w:rsidRPr="00731147">
        <w:rPr>
          <w:rFonts w:ascii="Calibri" w:eastAsia="Times New Roman" w:hAnsi="Calibri" w:cs="Calibri"/>
          <w:lang w:eastAsia="zh-CN"/>
        </w:rPr>
        <w:t>Termin robót może ulec przesunięciu w wyniku działania siły wyższej. Przesunięcie terminu nastąpi  w drodze pisemnego aneksu do Umowy.</w:t>
      </w:r>
    </w:p>
    <w:p w:rsidR="00731147" w:rsidRPr="00731147" w:rsidRDefault="00731147" w:rsidP="00731147">
      <w:pPr>
        <w:keepNext/>
        <w:suppressAutoHyphens/>
        <w:spacing w:after="0" w:line="360" w:lineRule="auto"/>
        <w:ind w:left="709" w:hanging="709"/>
        <w:jc w:val="both"/>
        <w:rPr>
          <w:rFonts w:ascii="Calibri" w:eastAsia="Times New Roman" w:hAnsi="Calibri" w:cs="Calibri"/>
          <w:b/>
          <w:bCs/>
          <w:lang w:eastAsia="zh-CN"/>
        </w:rPr>
      </w:pPr>
      <w:r w:rsidRPr="00731147">
        <w:rPr>
          <w:rFonts w:ascii="Calibri" w:eastAsia="Times New Roman" w:hAnsi="Calibri" w:cs="Calibri"/>
          <w:b/>
          <w:bCs/>
          <w:lang w:eastAsia="zh-CN"/>
        </w:rPr>
        <w:t>Odbiór przedmiotu Umowy</w:t>
      </w:r>
    </w:p>
    <w:p w:rsidR="00731147" w:rsidRPr="00731147" w:rsidRDefault="00731147" w:rsidP="00731147">
      <w:pPr>
        <w:suppressAutoHyphens/>
        <w:spacing w:after="0" w:line="360" w:lineRule="auto"/>
        <w:ind w:left="709" w:hanging="709"/>
        <w:jc w:val="center"/>
        <w:rPr>
          <w:rFonts w:ascii="Calibri" w:eastAsia="Times New Roman" w:hAnsi="Calibri" w:cs="Arial"/>
          <w:lang w:eastAsia="zh-CN"/>
        </w:rPr>
      </w:pPr>
      <w:r w:rsidRPr="00731147">
        <w:rPr>
          <w:rFonts w:ascii="Calibri" w:eastAsia="Times New Roman" w:hAnsi="Calibri" w:cs="Calibri"/>
          <w:b/>
          <w:bCs/>
          <w:lang w:eastAsia="zh-CN"/>
        </w:rPr>
        <w:t>§ 16</w:t>
      </w:r>
    </w:p>
    <w:p w:rsidR="00731147" w:rsidRPr="00731147" w:rsidRDefault="00731147" w:rsidP="00731147">
      <w:pPr>
        <w:widowControl w:val="0"/>
        <w:suppressAutoHyphens/>
        <w:autoSpaceDE w:val="0"/>
        <w:spacing w:after="0" w:line="360" w:lineRule="auto"/>
        <w:ind w:right="-659"/>
        <w:jc w:val="both"/>
        <w:rPr>
          <w:rFonts w:ascii="Calibri" w:eastAsia="Times New Roman" w:hAnsi="Calibri" w:cs="Arial"/>
          <w:lang w:eastAsia="zh-CN"/>
        </w:rPr>
      </w:pPr>
      <w:r w:rsidRPr="00731147">
        <w:rPr>
          <w:rFonts w:ascii="Calibri" w:eastAsia="Times New Roman" w:hAnsi="Calibri" w:cs="Arial"/>
          <w:lang w:eastAsia="zh-CN"/>
        </w:rPr>
        <w:t>Strony ustalają następujące rodzaje odbiorów:</w:t>
      </w:r>
    </w:p>
    <w:p w:rsidR="00731147" w:rsidRPr="00731147" w:rsidRDefault="00731147" w:rsidP="00731147">
      <w:pPr>
        <w:widowControl w:val="0"/>
        <w:suppressAutoHyphens/>
        <w:autoSpaceDE w:val="0"/>
        <w:spacing w:after="0" w:line="360" w:lineRule="auto"/>
        <w:ind w:right="-659"/>
        <w:jc w:val="both"/>
        <w:rPr>
          <w:rFonts w:ascii="Calibri" w:eastAsia="Times New Roman" w:hAnsi="Calibri" w:cs="Arial"/>
          <w:lang w:eastAsia="zh-CN"/>
        </w:rPr>
      </w:pPr>
      <w:r w:rsidRPr="00731147">
        <w:rPr>
          <w:rFonts w:ascii="Calibri" w:eastAsia="Times New Roman" w:hAnsi="Calibri" w:cs="Arial"/>
          <w:lang w:eastAsia="zh-CN"/>
        </w:rPr>
        <w:t>a) odbiory robót zanikających i ulegających zakryciu,</w:t>
      </w:r>
    </w:p>
    <w:p w:rsidR="00731147" w:rsidRPr="00731147" w:rsidRDefault="00731147" w:rsidP="00731147">
      <w:pPr>
        <w:widowControl w:val="0"/>
        <w:suppressAutoHyphens/>
        <w:autoSpaceDE w:val="0"/>
        <w:spacing w:after="0" w:line="360" w:lineRule="auto"/>
        <w:ind w:right="-659"/>
        <w:jc w:val="both"/>
        <w:rPr>
          <w:rFonts w:ascii="Calibri" w:eastAsia="Times New Roman" w:hAnsi="Calibri" w:cs="Arial"/>
          <w:lang w:eastAsia="zh-CN"/>
        </w:rPr>
      </w:pPr>
      <w:r w:rsidRPr="00731147">
        <w:rPr>
          <w:rFonts w:ascii="Calibri" w:eastAsia="Times New Roman" w:hAnsi="Calibri" w:cs="Arial"/>
          <w:lang w:eastAsia="zh-CN"/>
        </w:rPr>
        <w:t xml:space="preserve">b) odbiory częściowe obejmujące odbiór prac wchodzących w skład </w:t>
      </w:r>
      <w:r w:rsidRPr="00731147">
        <w:rPr>
          <w:rFonts w:ascii="Calibri" w:eastAsia="Times New Roman" w:hAnsi="Calibri" w:cs="Arial"/>
          <w:b/>
          <w:lang w:eastAsia="zh-CN"/>
        </w:rPr>
        <w:t>Etapu</w:t>
      </w:r>
      <w:r w:rsidRPr="00731147">
        <w:rPr>
          <w:rFonts w:ascii="Calibri" w:eastAsia="Times New Roman" w:hAnsi="Calibri" w:cs="Arial"/>
          <w:b/>
          <w:bCs/>
          <w:lang w:eastAsia="zh-CN"/>
        </w:rPr>
        <w:t xml:space="preserve"> 1,</w:t>
      </w:r>
    </w:p>
    <w:p w:rsidR="00731147" w:rsidRPr="00731147" w:rsidRDefault="00731147" w:rsidP="00731147">
      <w:pPr>
        <w:widowControl w:val="0"/>
        <w:suppressAutoHyphens/>
        <w:autoSpaceDE w:val="0"/>
        <w:spacing w:after="0" w:line="360" w:lineRule="auto"/>
        <w:ind w:right="-659"/>
        <w:jc w:val="both"/>
        <w:rPr>
          <w:rFonts w:ascii="Calibri" w:eastAsia="Times New Roman" w:hAnsi="Calibri" w:cs="Arial"/>
          <w:lang w:eastAsia="zh-CN"/>
        </w:rPr>
      </w:pPr>
      <w:r w:rsidRPr="00731147">
        <w:rPr>
          <w:rFonts w:ascii="Calibri" w:eastAsia="Times New Roman" w:hAnsi="Calibri" w:cs="Arial"/>
          <w:lang w:eastAsia="zh-CN"/>
        </w:rPr>
        <w:t xml:space="preserve">c) odbiór końcowy – po bezusterkowym zrealizowaniu całości przedmiotu Umowy – </w:t>
      </w:r>
      <w:r>
        <w:rPr>
          <w:rFonts w:ascii="Calibri" w:eastAsia="Times New Roman" w:hAnsi="Calibri" w:cs="Arial"/>
          <w:b/>
          <w:bCs/>
          <w:lang w:eastAsia="zh-CN"/>
        </w:rPr>
        <w:t>Etapu 2</w:t>
      </w:r>
      <w:r w:rsidRPr="00731147">
        <w:rPr>
          <w:rFonts w:ascii="Calibri" w:eastAsia="Times New Roman" w:hAnsi="Calibri" w:cs="Arial"/>
          <w:b/>
          <w:lang w:eastAsia="zh-CN"/>
        </w:rPr>
        <w:t>,</w:t>
      </w:r>
    </w:p>
    <w:p w:rsidR="00731147" w:rsidRPr="00731147" w:rsidRDefault="00731147" w:rsidP="00731147">
      <w:pPr>
        <w:widowControl w:val="0"/>
        <w:suppressAutoHyphens/>
        <w:autoSpaceDE w:val="0"/>
        <w:spacing w:after="0" w:line="360" w:lineRule="auto"/>
        <w:ind w:right="-659"/>
        <w:jc w:val="both"/>
        <w:rPr>
          <w:rFonts w:ascii="Calibri" w:eastAsia="Times New Roman" w:hAnsi="Calibri" w:cs="Calibri"/>
          <w:lang w:eastAsia="zh-CN"/>
        </w:rPr>
      </w:pPr>
      <w:r w:rsidRPr="00731147">
        <w:rPr>
          <w:rFonts w:ascii="Calibri" w:eastAsia="Times New Roman" w:hAnsi="Calibri" w:cs="Arial"/>
          <w:lang w:eastAsia="zh-CN"/>
        </w:rPr>
        <w:lastRenderedPageBreak/>
        <w:t xml:space="preserve">d) odbiór pogwarancyjny – po wygaśnięciu obowiązywania gwarancji i rękojmi za wady przedmiotu Umowy. </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17</w:t>
      </w:r>
    </w:p>
    <w:p w:rsidR="00731147" w:rsidRPr="00731147" w:rsidRDefault="00731147" w:rsidP="00731147">
      <w:pPr>
        <w:widowControl w:val="0"/>
        <w:numPr>
          <w:ilvl w:val="0"/>
          <w:numId w:val="18"/>
        </w:numPr>
        <w:tabs>
          <w:tab w:val="left" w:pos="426"/>
        </w:tabs>
        <w:suppressAutoHyphens/>
        <w:autoSpaceDE w:val="0"/>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t xml:space="preserve">Gotowość do </w:t>
      </w:r>
      <w:r w:rsidRPr="00731147">
        <w:rPr>
          <w:rFonts w:ascii="Calibri" w:eastAsia="Times New Roman" w:hAnsi="Calibri" w:cs="Calibri"/>
          <w:bCs/>
          <w:lang w:eastAsia="zh-CN"/>
        </w:rPr>
        <w:t>odbioru określonego w</w:t>
      </w:r>
      <w:r w:rsidRPr="00731147">
        <w:rPr>
          <w:rFonts w:ascii="Calibri" w:eastAsia="Times New Roman" w:hAnsi="Calibri" w:cs="Calibri"/>
          <w:lang w:eastAsia="zh-CN"/>
        </w:rPr>
        <w:t xml:space="preserve"> </w:t>
      </w:r>
      <w:r w:rsidRPr="00731147">
        <w:rPr>
          <w:rFonts w:ascii="Calibri" w:eastAsia="Arial Unicode MS" w:hAnsi="Calibri" w:cs="Mangal"/>
          <w:kern w:val="2"/>
          <w:lang w:eastAsia="zh-CN" w:bidi="hi-IN"/>
        </w:rPr>
        <w:t>§16 b i c</w:t>
      </w:r>
      <w:r w:rsidRPr="00731147">
        <w:rPr>
          <w:rFonts w:ascii="Calibri" w:eastAsia="Times New Roman" w:hAnsi="Calibri" w:cs="Calibri"/>
          <w:lang w:eastAsia="zh-CN"/>
        </w:rPr>
        <w:t xml:space="preserve"> Wykonawca zgłasza w terminie zgodnym z </w:t>
      </w:r>
      <w:r w:rsidRPr="00731147">
        <w:rPr>
          <w:rFonts w:ascii="Calibri" w:eastAsia="Times New Roman" w:hAnsi="Calibri" w:cs="Calibri"/>
          <w:b/>
          <w:bCs/>
          <w:lang w:eastAsia="zh-CN"/>
        </w:rPr>
        <w:t>§ 14.</w:t>
      </w:r>
    </w:p>
    <w:p w:rsidR="00731147" w:rsidRPr="00731147" w:rsidRDefault="00731147" w:rsidP="00731147">
      <w:pPr>
        <w:widowControl w:val="0"/>
        <w:numPr>
          <w:ilvl w:val="0"/>
          <w:numId w:val="18"/>
        </w:numPr>
        <w:tabs>
          <w:tab w:val="left" w:pos="426"/>
        </w:tabs>
        <w:suppressAutoHyphens/>
        <w:autoSpaceDE w:val="0"/>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t xml:space="preserve">Przystąpienie do </w:t>
      </w:r>
      <w:r w:rsidRPr="00731147">
        <w:rPr>
          <w:rFonts w:ascii="Calibri" w:eastAsia="Times New Roman" w:hAnsi="Calibri" w:cs="Calibri"/>
          <w:bCs/>
          <w:lang w:eastAsia="zh-CN"/>
        </w:rPr>
        <w:t>odbioru określonego w</w:t>
      </w:r>
      <w:r w:rsidRPr="00731147">
        <w:rPr>
          <w:rFonts w:ascii="Calibri" w:eastAsia="Times New Roman" w:hAnsi="Calibri" w:cs="Calibri"/>
          <w:lang w:eastAsia="zh-CN"/>
        </w:rPr>
        <w:t xml:space="preserve"> </w:t>
      </w:r>
      <w:r w:rsidRPr="00731147">
        <w:rPr>
          <w:rFonts w:ascii="Calibri" w:eastAsia="Arial Unicode MS" w:hAnsi="Calibri" w:cs="Mangal"/>
          <w:kern w:val="2"/>
          <w:lang w:eastAsia="zh-CN" w:bidi="hi-IN"/>
        </w:rPr>
        <w:t>§16 b i c</w:t>
      </w:r>
      <w:r w:rsidRPr="00731147">
        <w:rPr>
          <w:rFonts w:ascii="Calibri" w:eastAsia="Times New Roman" w:hAnsi="Calibri" w:cs="Calibri"/>
          <w:lang w:eastAsia="zh-CN"/>
        </w:rPr>
        <w:t xml:space="preserve"> dokonywane jest po potwierdzeniu gotowości Wykonawcy do dokonania odbioru przez inspektora nadzoru, w terminie 14 dni roboczych od daty zgłoszenia, o którym mowa w ust. 1 przez komisję powoływaną przez Zamawiającego przy udziale Wykonawcy.</w:t>
      </w:r>
    </w:p>
    <w:p w:rsidR="00731147" w:rsidRPr="00731147" w:rsidRDefault="00731147" w:rsidP="00731147">
      <w:pPr>
        <w:widowControl w:val="0"/>
        <w:numPr>
          <w:ilvl w:val="0"/>
          <w:numId w:val="18"/>
        </w:numPr>
        <w:tabs>
          <w:tab w:val="left" w:pos="426"/>
        </w:tabs>
        <w:suppressAutoHyphens/>
        <w:autoSpaceDE w:val="0"/>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t xml:space="preserve">Warunkiem przystąpienia Komisji do </w:t>
      </w:r>
      <w:r w:rsidRPr="00731147">
        <w:rPr>
          <w:rFonts w:ascii="Calibri" w:eastAsia="Times New Roman" w:hAnsi="Calibri" w:cs="Calibri"/>
          <w:bCs/>
          <w:lang w:eastAsia="zh-CN"/>
        </w:rPr>
        <w:t>odbioru określonego w</w:t>
      </w:r>
      <w:r w:rsidRPr="00731147">
        <w:rPr>
          <w:rFonts w:ascii="Calibri" w:eastAsia="Times New Roman" w:hAnsi="Calibri" w:cs="Calibri"/>
          <w:lang w:eastAsia="zh-CN"/>
        </w:rPr>
        <w:t xml:space="preserve"> </w:t>
      </w:r>
      <w:r w:rsidRPr="00731147">
        <w:rPr>
          <w:rFonts w:ascii="Calibri" w:eastAsia="Arial Unicode MS" w:hAnsi="Calibri" w:cs="Mangal"/>
          <w:kern w:val="2"/>
          <w:lang w:eastAsia="zh-CN" w:bidi="hi-IN"/>
        </w:rPr>
        <w:t>§16 b i c</w:t>
      </w:r>
      <w:r w:rsidRPr="00731147">
        <w:rPr>
          <w:rFonts w:ascii="Calibri" w:eastAsia="Times New Roman" w:hAnsi="Calibri" w:cs="Calibri"/>
          <w:lang w:eastAsia="zh-CN"/>
        </w:rPr>
        <w:t xml:space="preserve"> jest przedstawienie przez Wykonawcę inspektorowi nadzoru dokumentacji budowy oraz w przypadkach określonych w § 4 ust. 4 Umowy dokumentacji powykonawczej i zaakceptowanie jej przez inspektora nadzoru poprzez dokonanie wpisu do dziennika budowy o określonej treści. </w:t>
      </w:r>
    </w:p>
    <w:p w:rsidR="00731147" w:rsidRPr="00731147" w:rsidRDefault="00731147" w:rsidP="00731147">
      <w:pPr>
        <w:widowControl w:val="0"/>
        <w:numPr>
          <w:ilvl w:val="0"/>
          <w:numId w:val="18"/>
        </w:numPr>
        <w:tabs>
          <w:tab w:val="left" w:pos="426"/>
        </w:tabs>
        <w:suppressAutoHyphens/>
        <w:autoSpaceDE w:val="0"/>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t xml:space="preserve">Przed odbiorem końcowym Wykonawca przeprowadzi przewidziane przepisami próby i badania techniczne w obecności inspektora nadzoru. </w:t>
      </w:r>
    </w:p>
    <w:p w:rsidR="00731147" w:rsidRPr="00731147" w:rsidRDefault="00731147" w:rsidP="00731147">
      <w:pPr>
        <w:widowControl w:val="0"/>
        <w:numPr>
          <w:ilvl w:val="0"/>
          <w:numId w:val="18"/>
        </w:numPr>
        <w:tabs>
          <w:tab w:val="left" w:pos="426"/>
        </w:tabs>
        <w:suppressAutoHyphens/>
        <w:autoSpaceDE w:val="0"/>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t xml:space="preserve">Przed odbiorem końcowym, Wykonawca przedstawi ostatecznie Zamawiającemu do odbioru dziennik budowy, zaświadczenia z właściwych jednostek i organów, świadectwa techniczne i dokumenty gwarancyjne oraz dokumentację powykonawczą w przypadkach określonych w § 4 ust. 4 Umowy. </w:t>
      </w:r>
    </w:p>
    <w:p w:rsidR="00731147" w:rsidRPr="00731147" w:rsidRDefault="00731147" w:rsidP="00731147">
      <w:pPr>
        <w:widowControl w:val="0"/>
        <w:numPr>
          <w:ilvl w:val="0"/>
          <w:numId w:val="18"/>
        </w:numPr>
        <w:tabs>
          <w:tab w:val="left" w:pos="426"/>
        </w:tabs>
        <w:suppressAutoHyphens/>
        <w:autoSpaceDE w:val="0"/>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t xml:space="preserve">Strony postanawiają, że </w:t>
      </w:r>
      <w:r w:rsidRPr="00731147">
        <w:rPr>
          <w:rFonts w:ascii="Calibri" w:eastAsia="Times New Roman" w:hAnsi="Calibri" w:cs="Calibri"/>
          <w:b/>
          <w:bCs/>
          <w:lang w:eastAsia="zh-CN"/>
        </w:rPr>
        <w:t>ze wszystkich czynności odbioru</w:t>
      </w:r>
      <w:r w:rsidRPr="00731147">
        <w:rPr>
          <w:rFonts w:ascii="Calibri" w:eastAsia="Times New Roman" w:hAnsi="Calibri" w:cs="Calibri"/>
          <w:lang w:eastAsia="zh-CN"/>
        </w:rPr>
        <w:t xml:space="preserve"> będzie spisywany protokół zawierający wszelkie ustalenia dokonywane w toku odbioru, jak również terminy wyznaczone na usunięcie stwierdzonych w odbiorze wad.</w:t>
      </w:r>
    </w:p>
    <w:p w:rsidR="00731147" w:rsidRPr="00731147" w:rsidRDefault="00731147" w:rsidP="00731147">
      <w:pPr>
        <w:widowControl w:val="0"/>
        <w:numPr>
          <w:ilvl w:val="0"/>
          <w:numId w:val="18"/>
        </w:numPr>
        <w:tabs>
          <w:tab w:val="left" w:pos="426"/>
        </w:tabs>
        <w:suppressAutoHyphens/>
        <w:autoSpaceDE w:val="0"/>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t xml:space="preserve">Odbiór pogwarancyjny dokonywany jest przez Zamawiającego przy udziale Wykonawcy </w:t>
      </w:r>
      <w:r w:rsidR="00E63D76">
        <w:rPr>
          <w:rFonts w:ascii="Calibri" w:eastAsia="Times New Roman" w:hAnsi="Calibri" w:cs="Calibri"/>
          <w:lang w:eastAsia="zh-CN"/>
        </w:rPr>
        <w:t xml:space="preserve"> </w:t>
      </w:r>
      <w:r w:rsidR="00E63D76">
        <w:rPr>
          <w:rFonts w:ascii="Calibri" w:eastAsia="Times New Roman" w:hAnsi="Calibri" w:cs="Calibri"/>
          <w:lang w:eastAsia="zh-CN"/>
        </w:rPr>
        <w:br/>
      </w:r>
      <w:r w:rsidRPr="00731147">
        <w:rPr>
          <w:rFonts w:ascii="Calibri" w:eastAsia="Times New Roman" w:hAnsi="Calibri" w:cs="Calibri"/>
          <w:lang w:eastAsia="zh-CN"/>
        </w:rPr>
        <w:t xml:space="preserve">i Użytkownika obiektu </w:t>
      </w:r>
      <w:r w:rsidRPr="00731147">
        <w:rPr>
          <w:rFonts w:ascii="Liberation Serif" w:eastAsia="Arial Unicode MS" w:hAnsi="Liberation Serif" w:cs="Mangal"/>
          <w:kern w:val="2"/>
          <w:sz w:val="20"/>
          <w:szCs w:val="24"/>
          <w:lang w:eastAsia="zh-CN" w:bidi="hi-IN"/>
        </w:rPr>
        <w:t xml:space="preserve"> </w:t>
      </w:r>
      <w:r w:rsidRPr="00731147">
        <w:rPr>
          <w:rFonts w:ascii="Calibri" w:eastAsia="Times New Roman" w:hAnsi="Calibri" w:cs="Calibri"/>
          <w:lang w:eastAsia="zh-CN"/>
        </w:rPr>
        <w:t>w terminie do 30 dni po wygaśnięciu obowiązywania gwarancji i rękojmi za wady przedmiotu Umowy.</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18</w:t>
      </w:r>
    </w:p>
    <w:p w:rsidR="00731147" w:rsidRPr="00731147" w:rsidRDefault="00731147" w:rsidP="00731147">
      <w:pPr>
        <w:widowControl w:val="0"/>
        <w:numPr>
          <w:ilvl w:val="0"/>
          <w:numId w:val="19"/>
        </w:numPr>
        <w:tabs>
          <w:tab w:val="left" w:pos="426"/>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Jeżeli podczas odbioru robót zanikających bądź ulegających zakryciu oraz odbioru częściowego lub końcowego zostaną stwierdzone wady, od odbioru odstępuje się, a Zamawiającemu przysługują następujące uprawnienia:</w:t>
      </w:r>
    </w:p>
    <w:p w:rsidR="00731147" w:rsidRPr="00731147" w:rsidRDefault="00731147" w:rsidP="00731147">
      <w:pPr>
        <w:tabs>
          <w:tab w:val="left" w:pos="3546"/>
        </w:tabs>
        <w:suppressAutoHyphens/>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t>1) w przypadku wad nadających się do usunięcia – Zamawiający wyznaczy Wykonawcy termin na usunięcie wad. W razie nie usunięcia wad w wyznaczonym terminie, Zamawiający ma prawo powierzyć wykonanie poprawek innemu podmiotowi na koszt i ryzyko Wykonawcy,</w:t>
      </w:r>
    </w:p>
    <w:p w:rsidR="00731147" w:rsidRPr="00731147" w:rsidRDefault="00731147" w:rsidP="00731147">
      <w:pPr>
        <w:tabs>
          <w:tab w:val="left" w:pos="3546"/>
        </w:tabs>
        <w:suppressAutoHyphens/>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t>2) w przypadku wad nie nadających się do usunięcia, Zamawiający może, zachowując roszczenie                         o naprawienie szkody:</w:t>
      </w:r>
    </w:p>
    <w:p w:rsidR="00731147" w:rsidRPr="00731147" w:rsidRDefault="00731147" w:rsidP="00731147">
      <w:pPr>
        <w:suppressAutoHyphens/>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lastRenderedPageBreak/>
        <w:t>a/ obniżyć wynagrodzenie Wykonawcy – jeżeli wady nie są istotne,</w:t>
      </w:r>
    </w:p>
    <w:p w:rsidR="00731147" w:rsidRPr="00731147" w:rsidRDefault="00731147" w:rsidP="00731147">
      <w:pPr>
        <w:suppressAutoHyphens/>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t>b/ odstąpić od umowy – jeżeli wady są istotne.</w:t>
      </w:r>
    </w:p>
    <w:p w:rsidR="00731147" w:rsidRPr="00731147" w:rsidRDefault="00731147" w:rsidP="00731147">
      <w:pPr>
        <w:widowControl w:val="0"/>
        <w:numPr>
          <w:ilvl w:val="0"/>
          <w:numId w:val="19"/>
        </w:numPr>
        <w:tabs>
          <w:tab w:val="left" w:pos="426"/>
        </w:tabs>
        <w:suppressAutoHyphens/>
        <w:autoSpaceDE w:val="0"/>
        <w:spacing w:after="0" w:line="360" w:lineRule="auto"/>
        <w:ind w:left="426" w:hanging="426"/>
        <w:jc w:val="both"/>
        <w:rPr>
          <w:rFonts w:ascii="Calibri" w:eastAsia="Times New Roman" w:hAnsi="Calibri" w:cs="Calibri"/>
          <w:lang w:eastAsia="zh-CN"/>
        </w:rPr>
      </w:pPr>
      <w:r w:rsidRPr="00731147">
        <w:rPr>
          <w:rFonts w:ascii="Calibri" w:eastAsia="Times New Roman" w:hAnsi="Calibri" w:cs="Calibri"/>
          <w:lang w:eastAsia="zh-CN"/>
        </w:rPr>
        <w:t>Wykonawca zobowiązany jest do zawiadomienia Zamawiającego o usunięciu wad oraz do żądania wyznaczenia terminu na odbiór zakwestionowanych uprzednio robót jako wadliwych.</w:t>
      </w:r>
    </w:p>
    <w:p w:rsidR="00731147" w:rsidRPr="00731147" w:rsidRDefault="00731147" w:rsidP="00731147">
      <w:pPr>
        <w:suppressAutoHyphens/>
        <w:spacing w:after="0" w:line="360" w:lineRule="auto"/>
        <w:ind w:left="709" w:hanging="709"/>
        <w:jc w:val="both"/>
        <w:rPr>
          <w:rFonts w:ascii="Calibri" w:eastAsia="Times New Roman" w:hAnsi="Calibri" w:cs="Calibri"/>
          <w:b/>
          <w:bCs/>
          <w:lang w:eastAsia="zh-CN"/>
        </w:rPr>
      </w:pPr>
    </w:p>
    <w:p w:rsidR="00731147" w:rsidRPr="00731147" w:rsidRDefault="00731147" w:rsidP="00731147">
      <w:pPr>
        <w:suppressAutoHyphens/>
        <w:spacing w:after="0" w:line="360" w:lineRule="auto"/>
        <w:ind w:left="709" w:hanging="709"/>
        <w:jc w:val="both"/>
        <w:rPr>
          <w:rFonts w:ascii="Calibri" w:eastAsia="Times New Roman" w:hAnsi="Calibri" w:cs="Calibri"/>
          <w:b/>
          <w:bCs/>
          <w:lang w:eastAsia="zh-CN"/>
        </w:rPr>
      </w:pPr>
      <w:r w:rsidRPr="00731147">
        <w:rPr>
          <w:rFonts w:ascii="Calibri" w:eastAsia="Times New Roman" w:hAnsi="Calibri" w:cs="Calibri"/>
          <w:b/>
          <w:bCs/>
          <w:lang w:eastAsia="zh-CN"/>
        </w:rPr>
        <w:t>Wynagrodzenie Wykonawcy</w:t>
      </w:r>
    </w:p>
    <w:p w:rsidR="00731147" w:rsidRPr="00731147" w:rsidRDefault="00731147" w:rsidP="00731147">
      <w:pPr>
        <w:suppressAutoHyphens/>
        <w:spacing w:after="0" w:line="360" w:lineRule="auto"/>
        <w:ind w:left="709" w:hanging="709"/>
        <w:jc w:val="center"/>
        <w:rPr>
          <w:rFonts w:ascii="Calibri" w:eastAsia="Times New Roman" w:hAnsi="Calibri" w:cs="Calibri"/>
          <w:lang w:eastAsia="zh-CN"/>
        </w:rPr>
      </w:pPr>
      <w:r w:rsidRPr="00731147">
        <w:rPr>
          <w:rFonts w:ascii="Calibri" w:eastAsia="Times New Roman" w:hAnsi="Calibri" w:cs="Calibri"/>
          <w:b/>
          <w:bCs/>
          <w:lang w:eastAsia="zh-CN"/>
        </w:rPr>
        <w:t>§ 19</w:t>
      </w:r>
    </w:p>
    <w:p w:rsidR="00731147" w:rsidRPr="00731147" w:rsidRDefault="00731147" w:rsidP="00731147">
      <w:pPr>
        <w:widowControl w:val="0"/>
        <w:numPr>
          <w:ilvl w:val="0"/>
          <w:numId w:val="20"/>
        </w:numPr>
        <w:tabs>
          <w:tab w:val="left" w:pos="284"/>
        </w:tabs>
        <w:suppressAutoHyphens/>
        <w:autoSpaceDE w:val="0"/>
        <w:spacing w:after="0" w:line="360" w:lineRule="auto"/>
        <w:ind w:left="284" w:hanging="360"/>
        <w:jc w:val="both"/>
        <w:rPr>
          <w:rFonts w:ascii="Calibri" w:eastAsia="Times New Roman" w:hAnsi="Calibri" w:cs="Calibri"/>
          <w:b/>
          <w:lang w:eastAsia="zh-CN"/>
        </w:rPr>
      </w:pPr>
      <w:r w:rsidRPr="00731147">
        <w:rPr>
          <w:rFonts w:ascii="Calibri" w:eastAsia="Times New Roman" w:hAnsi="Calibri" w:cs="Calibri"/>
          <w:lang w:eastAsia="zh-CN"/>
        </w:rPr>
        <w:t>Wykonawca za wykonanie:</w:t>
      </w:r>
    </w:p>
    <w:p w:rsidR="00731147" w:rsidRPr="00731147" w:rsidRDefault="00731147" w:rsidP="00731147">
      <w:pPr>
        <w:widowControl w:val="0"/>
        <w:tabs>
          <w:tab w:val="left" w:pos="284"/>
        </w:tabs>
        <w:suppressAutoHyphens/>
        <w:autoSpaceDE w:val="0"/>
        <w:spacing w:after="0" w:line="360" w:lineRule="auto"/>
        <w:ind w:left="284"/>
        <w:jc w:val="both"/>
        <w:rPr>
          <w:rFonts w:ascii="Calibri" w:eastAsia="Times New Roman" w:hAnsi="Calibri" w:cs="Calibri"/>
          <w:b/>
          <w:bCs/>
          <w:lang w:eastAsia="zh-CN"/>
        </w:rPr>
      </w:pPr>
      <w:r w:rsidRPr="00731147">
        <w:rPr>
          <w:rFonts w:ascii="Calibri" w:eastAsia="Times New Roman" w:hAnsi="Calibri" w:cs="Calibri"/>
          <w:b/>
          <w:lang w:eastAsia="zh-CN"/>
        </w:rPr>
        <w:t xml:space="preserve">1)CAŁOŚCI przedmiotu umowy otrzyma wynagrodzenie ryczałtowe w kwocie  </w:t>
      </w:r>
      <w:r>
        <w:rPr>
          <w:rFonts w:ascii="Calibri" w:eastAsia="Times New Roman" w:hAnsi="Calibri" w:cs="Calibri"/>
          <w:b/>
          <w:lang w:eastAsia="zh-CN"/>
        </w:rPr>
        <w:t>..</w:t>
      </w:r>
      <w:r w:rsidRPr="00731147">
        <w:rPr>
          <w:rFonts w:ascii="Calibri" w:eastAsia="Times New Roman" w:hAnsi="Calibri" w:cs="Calibri"/>
          <w:b/>
          <w:bCs/>
          <w:lang w:eastAsia="zh-CN"/>
        </w:rPr>
        <w:t xml:space="preserve"> zł.</w:t>
      </w:r>
      <w:r w:rsidRPr="00731147">
        <w:rPr>
          <w:rFonts w:ascii="Calibri" w:eastAsia="Times New Roman" w:hAnsi="Calibri" w:cs="Calibri"/>
          <w:b/>
          <w:lang w:eastAsia="zh-CN"/>
        </w:rPr>
        <w:t xml:space="preserve"> Wynagrodzenie Wykonawcy zostanie powiększone o podatek od towarów i usług (VAT) w wysokości </w:t>
      </w:r>
      <w:r w:rsidRPr="00731147">
        <w:rPr>
          <w:rFonts w:ascii="Calibri" w:eastAsia="Times New Roman" w:hAnsi="Calibri" w:cs="Calibri"/>
          <w:b/>
          <w:bCs/>
          <w:lang w:eastAsia="zh-CN"/>
        </w:rPr>
        <w:t>23 %</w:t>
      </w:r>
      <w:r w:rsidRPr="00731147">
        <w:rPr>
          <w:rFonts w:ascii="Calibri" w:eastAsia="Times New Roman" w:hAnsi="Calibri" w:cs="Calibri"/>
          <w:b/>
          <w:lang w:eastAsia="zh-CN"/>
        </w:rPr>
        <w:t xml:space="preserve">, tj. w kwocie </w:t>
      </w:r>
      <w:r>
        <w:rPr>
          <w:rFonts w:ascii="Calibri" w:eastAsia="Times New Roman" w:hAnsi="Calibri" w:cs="Calibri"/>
          <w:b/>
          <w:bCs/>
          <w:lang w:eastAsia="zh-CN"/>
        </w:rPr>
        <w:t>…</w:t>
      </w:r>
      <w:r w:rsidRPr="00731147">
        <w:rPr>
          <w:rFonts w:ascii="Calibri" w:eastAsia="Times New Roman" w:hAnsi="Calibri" w:cs="Calibri"/>
          <w:b/>
          <w:bCs/>
          <w:lang w:eastAsia="zh-CN"/>
        </w:rPr>
        <w:t xml:space="preserve"> zł. Razem kwota brutto: </w:t>
      </w:r>
      <w:r>
        <w:rPr>
          <w:rFonts w:ascii="Calibri" w:eastAsia="Times New Roman" w:hAnsi="Calibri" w:cs="Calibri"/>
          <w:b/>
          <w:bCs/>
          <w:lang w:eastAsia="zh-CN"/>
        </w:rPr>
        <w:t>….</w:t>
      </w:r>
      <w:r w:rsidRPr="00731147">
        <w:rPr>
          <w:rFonts w:ascii="Calibri" w:eastAsia="Times New Roman" w:hAnsi="Calibri" w:cs="Calibri"/>
          <w:b/>
          <w:bCs/>
          <w:lang w:eastAsia="zh-CN"/>
        </w:rPr>
        <w:t xml:space="preserve"> zł / słownie: </w:t>
      </w:r>
      <w:r>
        <w:rPr>
          <w:rFonts w:ascii="Calibri" w:eastAsia="Times New Roman" w:hAnsi="Calibri" w:cs="Calibri"/>
          <w:b/>
          <w:bCs/>
          <w:lang w:eastAsia="zh-CN"/>
        </w:rPr>
        <w:t>…</w:t>
      </w:r>
      <w:r w:rsidRPr="00731147">
        <w:rPr>
          <w:rFonts w:ascii="Calibri" w:eastAsia="Times New Roman" w:hAnsi="Calibri" w:cs="Calibri"/>
          <w:b/>
          <w:bCs/>
          <w:lang w:eastAsia="zh-CN"/>
        </w:rPr>
        <w:t xml:space="preserve">. </w:t>
      </w:r>
    </w:p>
    <w:p w:rsidR="00731147" w:rsidRPr="00731147" w:rsidRDefault="00731147" w:rsidP="00731147">
      <w:pPr>
        <w:widowControl w:val="0"/>
        <w:tabs>
          <w:tab w:val="left" w:pos="284"/>
        </w:tabs>
        <w:suppressAutoHyphens/>
        <w:autoSpaceDE w:val="0"/>
        <w:spacing w:after="0" w:line="360" w:lineRule="auto"/>
        <w:ind w:left="284"/>
        <w:jc w:val="both"/>
        <w:rPr>
          <w:rFonts w:ascii="Calibri" w:eastAsia="Times New Roman" w:hAnsi="Calibri" w:cs="Calibri"/>
          <w:b/>
          <w:bCs/>
          <w:lang w:eastAsia="zh-CN"/>
        </w:rPr>
      </w:pPr>
      <w:r w:rsidRPr="00731147">
        <w:rPr>
          <w:rFonts w:ascii="Calibri" w:eastAsia="Times New Roman" w:hAnsi="Calibri" w:cs="Calibri"/>
          <w:b/>
          <w:bCs/>
          <w:lang w:eastAsia="zh-CN"/>
        </w:rPr>
        <w:t>2)</w:t>
      </w:r>
      <w:r w:rsidRPr="00731147">
        <w:rPr>
          <w:rFonts w:ascii="Times New Roman" w:eastAsia="Times New Roman" w:hAnsi="Times New Roman" w:cs="Times New Roman"/>
          <w:sz w:val="24"/>
          <w:szCs w:val="20"/>
          <w:lang w:eastAsia="zh-CN"/>
        </w:rPr>
        <w:t xml:space="preserve"> </w:t>
      </w:r>
      <w:r>
        <w:rPr>
          <w:rFonts w:ascii="Calibri" w:eastAsia="Times New Roman" w:hAnsi="Calibri" w:cs="Calibri"/>
          <w:b/>
          <w:bCs/>
          <w:lang w:eastAsia="zh-CN"/>
        </w:rPr>
        <w:t>Etapu</w:t>
      </w:r>
      <w:r w:rsidRPr="00731147">
        <w:rPr>
          <w:rFonts w:ascii="Calibri" w:eastAsia="Times New Roman" w:hAnsi="Calibri" w:cs="Calibri"/>
          <w:b/>
          <w:bCs/>
          <w:lang w:eastAsia="zh-CN"/>
        </w:rPr>
        <w:t xml:space="preserve"> 1 przedmiotu umowy otrzyma wynagrodzenie ryczałtowe w kwocie  </w:t>
      </w:r>
      <w:r>
        <w:rPr>
          <w:rFonts w:ascii="Calibri" w:eastAsia="Times New Roman" w:hAnsi="Calibri" w:cs="Calibri"/>
          <w:b/>
          <w:bCs/>
          <w:lang w:eastAsia="zh-CN"/>
        </w:rPr>
        <w:t>….</w:t>
      </w:r>
      <w:r w:rsidRPr="00731147">
        <w:rPr>
          <w:rFonts w:ascii="Calibri" w:eastAsia="Times New Roman" w:hAnsi="Calibri" w:cs="Calibri"/>
          <w:b/>
          <w:bCs/>
          <w:lang w:eastAsia="zh-CN"/>
        </w:rPr>
        <w:t xml:space="preserve"> zł     </w:t>
      </w:r>
      <w:r>
        <w:rPr>
          <w:rFonts w:ascii="Calibri" w:eastAsia="Times New Roman" w:hAnsi="Calibri" w:cs="Calibri"/>
          <w:b/>
          <w:bCs/>
          <w:lang w:eastAsia="zh-CN"/>
        </w:rPr>
        <w:t xml:space="preserve">              /nie więcej niż 20</w:t>
      </w:r>
      <w:r w:rsidRPr="00731147">
        <w:rPr>
          <w:rFonts w:ascii="Calibri" w:eastAsia="Times New Roman" w:hAnsi="Calibri" w:cs="Calibri"/>
          <w:b/>
          <w:bCs/>
          <w:lang w:eastAsia="zh-CN"/>
        </w:rPr>
        <w:t xml:space="preserve">% całości zamówienia /. Wynagrodzenie Wykonawcy zostanie powiększone </w:t>
      </w:r>
      <w:r>
        <w:rPr>
          <w:rFonts w:ascii="Calibri" w:eastAsia="Times New Roman" w:hAnsi="Calibri" w:cs="Calibri"/>
          <w:b/>
          <w:bCs/>
          <w:lang w:eastAsia="zh-CN"/>
        </w:rPr>
        <w:t xml:space="preserve"> </w:t>
      </w:r>
      <w:r>
        <w:rPr>
          <w:rFonts w:ascii="Calibri" w:eastAsia="Times New Roman" w:hAnsi="Calibri" w:cs="Calibri"/>
          <w:b/>
          <w:bCs/>
          <w:lang w:eastAsia="zh-CN"/>
        </w:rPr>
        <w:br/>
      </w:r>
      <w:r w:rsidRPr="00731147">
        <w:rPr>
          <w:rFonts w:ascii="Calibri" w:eastAsia="Times New Roman" w:hAnsi="Calibri" w:cs="Calibri"/>
          <w:b/>
          <w:bCs/>
          <w:lang w:eastAsia="zh-CN"/>
        </w:rPr>
        <w:t xml:space="preserve">o podatek od towarów i usług (VAT) w wysokości 23 %, tj. w kwocie </w:t>
      </w:r>
      <w:r>
        <w:rPr>
          <w:rFonts w:ascii="Calibri" w:eastAsia="Times New Roman" w:hAnsi="Calibri" w:cs="Calibri"/>
          <w:b/>
          <w:bCs/>
          <w:lang w:eastAsia="zh-CN"/>
        </w:rPr>
        <w:t>…</w:t>
      </w:r>
      <w:r w:rsidRPr="00731147">
        <w:rPr>
          <w:rFonts w:ascii="Calibri" w:eastAsia="Times New Roman" w:hAnsi="Calibri" w:cs="Calibri"/>
          <w:b/>
          <w:bCs/>
          <w:lang w:eastAsia="zh-CN"/>
        </w:rPr>
        <w:t xml:space="preserve"> zł</w:t>
      </w:r>
    </w:p>
    <w:p w:rsidR="00731147" w:rsidRPr="00731147" w:rsidRDefault="00731147" w:rsidP="00731147">
      <w:pPr>
        <w:widowControl w:val="0"/>
        <w:tabs>
          <w:tab w:val="left" w:pos="284"/>
        </w:tabs>
        <w:suppressAutoHyphens/>
        <w:autoSpaceDE w:val="0"/>
        <w:spacing w:after="0" w:line="360" w:lineRule="auto"/>
        <w:ind w:left="284"/>
        <w:jc w:val="both"/>
        <w:rPr>
          <w:rFonts w:ascii="Calibri" w:eastAsia="Times New Roman" w:hAnsi="Calibri" w:cs="Calibri"/>
          <w:b/>
          <w:bCs/>
          <w:lang w:eastAsia="zh-CN"/>
        </w:rPr>
      </w:pPr>
      <w:r w:rsidRPr="00731147">
        <w:rPr>
          <w:rFonts w:ascii="Calibri" w:eastAsia="Times New Roman" w:hAnsi="Calibri" w:cs="Calibri"/>
          <w:b/>
          <w:bCs/>
          <w:lang w:eastAsia="zh-CN"/>
        </w:rPr>
        <w:t xml:space="preserve">Razem kwota brutto: </w:t>
      </w:r>
      <w:r>
        <w:rPr>
          <w:rFonts w:ascii="Calibri" w:eastAsia="Times New Roman" w:hAnsi="Calibri" w:cs="Calibri"/>
          <w:b/>
          <w:bCs/>
          <w:lang w:eastAsia="zh-CN"/>
        </w:rPr>
        <w:t>…</w:t>
      </w:r>
      <w:r w:rsidRPr="00731147">
        <w:rPr>
          <w:rFonts w:ascii="Calibri" w:eastAsia="Times New Roman" w:hAnsi="Calibri" w:cs="Calibri"/>
          <w:b/>
          <w:bCs/>
          <w:lang w:eastAsia="zh-CN"/>
        </w:rPr>
        <w:t xml:space="preserve">  zł / słownie: d</w:t>
      </w:r>
      <w:r>
        <w:rPr>
          <w:rFonts w:ascii="Calibri" w:eastAsia="Times New Roman" w:hAnsi="Calibri" w:cs="Calibri"/>
          <w:b/>
          <w:bCs/>
          <w:lang w:eastAsia="zh-CN"/>
        </w:rPr>
        <w:t>…..</w:t>
      </w:r>
      <w:r w:rsidR="009E50E3">
        <w:rPr>
          <w:rFonts w:ascii="Calibri" w:eastAsia="Times New Roman" w:hAnsi="Calibri" w:cs="Calibri"/>
          <w:b/>
          <w:bCs/>
          <w:lang w:eastAsia="zh-CN"/>
        </w:rPr>
        <w:t>/nie więcej niż 20</w:t>
      </w:r>
      <w:r w:rsidRPr="00731147">
        <w:rPr>
          <w:rFonts w:ascii="Calibri" w:eastAsia="Times New Roman" w:hAnsi="Calibri" w:cs="Calibri"/>
          <w:b/>
          <w:bCs/>
          <w:lang w:eastAsia="zh-CN"/>
        </w:rPr>
        <w:t>% całości zamówienia /.</w:t>
      </w:r>
    </w:p>
    <w:p w:rsidR="00731147" w:rsidRPr="00731147" w:rsidRDefault="009E50E3" w:rsidP="00731147">
      <w:pPr>
        <w:widowControl w:val="0"/>
        <w:tabs>
          <w:tab w:val="left" w:pos="284"/>
        </w:tabs>
        <w:suppressAutoHyphens/>
        <w:autoSpaceDE w:val="0"/>
        <w:spacing w:after="0" w:line="360" w:lineRule="auto"/>
        <w:ind w:left="284"/>
        <w:jc w:val="both"/>
        <w:rPr>
          <w:rFonts w:ascii="Calibri" w:eastAsia="Times New Roman" w:hAnsi="Calibri" w:cs="Calibri"/>
          <w:b/>
          <w:bCs/>
          <w:lang w:eastAsia="zh-CN"/>
        </w:rPr>
      </w:pPr>
      <w:r>
        <w:rPr>
          <w:rFonts w:ascii="Calibri" w:eastAsia="Times New Roman" w:hAnsi="Calibri" w:cs="Calibri"/>
          <w:b/>
          <w:bCs/>
          <w:lang w:eastAsia="zh-CN"/>
        </w:rPr>
        <w:t>3)Etapu</w:t>
      </w:r>
      <w:r w:rsidR="00731147" w:rsidRPr="00731147">
        <w:rPr>
          <w:rFonts w:ascii="Calibri" w:eastAsia="Times New Roman" w:hAnsi="Calibri" w:cs="Calibri"/>
          <w:b/>
          <w:bCs/>
          <w:lang w:eastAsia="zh-CN"/>
        </w:rPr>
        <w:t xml:space="preserve"> 2 przedmiotu umowy otrzyma wynagrodzenie ryczałtowe w kwocie  </w:t>
      </w:r>
      <w:r>
        <w:rPr>
          <w:rFonts w:ascii="Calibri" w:eastAsia="Times New Roman" w:hAnsi="Calibri" w:cs="Calibri"/>
          <w:b/>
          <w:bCs/>
          <w:lang w:eastAsia="zh-CN"/>
        </w:rPr>
        <w:t>…..</w:t>
      </w:r>
      <w:r w:rsidR="00731147" w:rsidRPr="00731147">
        <w:rPr>
          <w:rFonts w:ascii="Calibri" w:eastAsia="Times New Roman" w:hAnsi="Calibri" w:cs="Calibri"/>
          <w:b/>
          <w:bCs/>
          <w:lang w:eastAsia="zh-CN"/>
        </w:rPr>
        <w:t xml:space="preserve"> zł. </w:t>
      </w:r>
    </w:p>
    <w:p w:rsidR="00731147" w:rsidRPr="00731147" w:rsidRDefault="00731147" w:rsidP="00731147">
      <w:pPr>
        <w:widowControl w:val="0"/>
        <w:tabs>
          <w:tab w:val="left" w:pos="284"/>
        </w:tabs>
        <w:suppressAutoHyphens/>
        <w:autoSpaceDE w:val="0"/>
        <w:spacing w:after="0" w:line="360" w:lineRule="auto"/>
        <w:ind w:left="284"/>
        <w:jc w:val="both"/>
        <w:rPr>
          <w:rFonts w:ascii="Calibri" w:eastAsia="Times New Roman" w:hAnsi="Calibri" w:cs="Calibri"/>
          <w:b/>
          <w:bCs/>
          <w:lang w:eastAsia="zh-CN"/>
        </w:rPr>
      </w:pPr>
      <w:r w:rsidRPr="00731147">
        <w:rPr>
          <w:rFonts w:ascii="Calibri" w:eastAsia="Times New Roman" w:hAnsi="Calibri" w:cs="Calibri"/>
          <w:b/>
          <w:bCs/>
          <w:lang w:eastAsia="zh-CN"/>
        </w:rPr>
        <w:t xml:space="preserve">Wynagrodzenie Wykonawcy zostanie powiększone o podatek od towarów i usług (VAT)  w wysokości 23 %, tj. w kwocie </w:t>
      </w:r>
      <w:r w:rsidR="009E50E3">
        <w:rPr>
          <w:rFonts w:ascii="Calibri" w:eastAsia="Times New Roman" w:hAnsi="Calibri" w:cs="Calibri"/>
          <w:b/>
          <w:bCs/>
          <w:lang w:eastAsia="zh-CN"/>
        </w:rPr>
        <w:t>….</w:t>
      </w:r>
      <w:r w:rsidRPr="00731147">
        <w:rPr>
          <w:rFonts w:ascii="Calibri" w:eastAsia="Times New Roman" w:hAnsi="Calibri" w:cs="Calibri"/>
          <w:b/>
          <w:bCs/>
          <w:lang w:eastAsia="zh-CN"/>
        </w:rPr>
        <w:t xml:space="preserve"> zł. </w:t>
      </w:r>
    </w:p>
    <w:p w:rsidR="00731147" w:rsidRPr="00731147" w:rsidRDefault="00731147" w:rsidP="00731147">
      <w:pPr>
        <w:widowControl w:val="0"/>
        <w:tabs>
          <w:tab w:val="left" w:pos="284"/>
        </w:tabs>
        <w:suppressAutoHyphens/>
        <w:autoSpaceDE w:val="0"/>
        <w:spacing w:after="0" w:line="360" w:lineRule="auto"/>
        <w:ind w:left="284"/>
        <w:jc w:val="both"/>
        <w:rPr>
          <w:rFonts w:ascii="Calibri" w:eastAsia="Times New Roman" w:hAnsi="Calibri" w:cs="Arial"/>
          <w:b/>
          <w:lang w:eastAsia="zh-CN"/>
        </w:rPr>
      </w:pPr>
      <w:r w:rsidRPr="00731147">
        <w:rPr>
          <w:rFonts w:ascii="Calibri" w:eastAsia="Times New Roman" w:hAnsi="Calibri" w:cs="Calibri"/>
          <w:b/>
          <w:bCs/>
          <w:lang w:eastAsia="zh-CN"/>
        </w:rPr>
        <w:t xml:space="preserve">Razem kwota brutto: </w:t>
      </w:r>
      <w:r w:rsidR="009E50E3">
        <w:rPr>
          <w:rFonts w:ascii="Calibri" w:eastAsia="Times New Roman" w:hAnsi="Calibri" w:cs="Calibri"/>
          <w:b/>
          <w:bCs/>
          <w:lang w:eastAsia="zh-CN"/>
        </w:rPr>
        <w:t>…..</w:t>
      </w:r>
    </w:p>
    <w:p w:rsidR="00731147" w:rsidRPr="00731147" w:rsidRDefault="00731147" w:rsidP="00731147">
      <w:pPr>
        <w:widowControl w:val="0"/>
        <w:numPr>
          <w:ilvl w:val="0"/>
          <w:numId w:val="20"/>
        </w:numPr>
        <w:tabs>
          <w:tab w:val="left" w:pos="284"/>
        </w:tabs>
        <w:suppressAutoHyphens/>
        <w:autoSpaceDE w:val="0"/>
        <w:spacing w:after="0" w:line="360" w:lineRule="auto"/>
        <w:ind w:left="284" w:hanging="360"/>
        <w:jc w:val="both"/>
        <w:rPr>
          <w:rFonts w:ascii="Calibri" w:eastAsia="Times New Roman" w:hAnsi="Calibri" w:cs="Arial"/>
          <w:b/>
          <w:lang w:eastAsia="zh-CN"/>
        </w:rPr>
      </w:pPr>
      <w:r w:rsidRPr="00731147">
        <w:rPr>
          <w:rFonts w:ascii="Calibri" w:eastAsia="Times New Roman" w:hAnsi="Calibri" w:cs="Arial"/>
          <w:b/>
          <w:lang w:eastAsia="zh-CN"/>
        </w:rPr>
        <w:t xml:space="preserve">Należność wynikająca z faktury częściowej </w:t>
      </w:r>
      <w:r w:rsidR="009E50E3">
        <w:rPr>
          <w:rFonts w:ascii="Calibri" w:eastAsia="Times New Roman" w:hAnsi="Calibri" w:cs="Arial"/>
          <w:b/>
          <w:lang w:eastAsia="zh-CN"/>
        </w:rPr>
        <w:t xml:space="preserve">Etapu </w:t>
      </w:r>
      <w:r w:rsidRPr="00731147">
        <w:rPr>
          <w:rFonts w:ascii="Calibri" w:eastAsia="Times New Roman" w:hAnsi="Calibri" w:cs="Arial"/>
          <w:b/>
          <w:lang w:eastAsia="zh-CN"/>
        </w:rPr>
        <w:t>1</w:t>
      </w:r>
      <w:r w:rsidRPr="00731147">
        <w:rPr>
          <w:rFonts w:ascii="Calibri" w:eastAsia="Times New Roman" w:hAnsi="Calibri" w:cs="Calibri"/>
          <w:lang w:eastAsia="zh-CN"/>
        </w:rPr>
        <w:t xml:space="preserve">, </w:t>
      </w:r>
      <w:r w:rsidRPr="00731147">
        <w:rPr>
          <w:rFonts w:ascii="Calibri" w:eastAsia="Times New Roman" w:hAnsi="Calibri" w:cs="Arial"/>
          <w:b/>
          <w:lang w:eastAsia="zh-CN"/>
        </w:rPr>
        <w:t xml:space="preserve">będzie płatna w formie przelewu bankowego na rachunek bankowy Wykonawcy w ciągu </w:t>
      </w:r>
      <w:r w:rsidRPr="00731147">
        <w:rPr>
          <w:rFonts w:ascii="Calibri" w:eastAsia="Times New Roman" w:hAnsi="Calibri" w:cs="Arial"/>
          <w:b/>
          <w:bCs/>
          <w:lang w:eastAsia="zh-CN"/>
        </w:rPr>
        <w:t>14 dni</w:t>
      </w:r>
      <w:r w:rsidRPr="00731147">
        <w:rPr>
          <w:rFonts w:ascii="Calibri" w:eastAsia="Times New Roman" w:hAnsi="Calibri" w:cs="Calibri"/>
          <w:lang w:eastAsia="zh-CN"/>
        </w:rPr>
        <w:t xml:space="preserve"> </w:t>
      </w:r>
      <w:r w:rsidRPr="00731147">
        <w:rPr>
          <w:rFonts w:ascii="Calibri" w:eastAsia="Times New Roman" w:hAnsi="Calibri" w:cs="Arial"/>
          <w:b/>
          <w:lang w:eastAsia="zh-CN"/>
        </w:rPr>
        <w:t>od bezusterkowego odbioru  robót</w:t>
      </w:r>
      <w:r w:rsidRPr="00731147">
        <w:rPr>
          <w:rFonts w:ascii="Calibri" w:eastAsia="Times New Roman" w:hAnsi="Calibri" w:cs="Calibri"/>
          <w:lang w:eastAsia="zh-CN"/>
        </w:rPr>
        <w:t xml:space="preserve">  i doręczenia Zamawiającemu wystawionej przez Wykonawcę faktury VAT na nabywcę: </w:t>
      </w:r>
      <w:r w:rsidR="009E50E3">
        <w:rPr>
          <w:rFonts w:ascii="Calibri" w:eastAsia="Times New Roman" w:hAnsi="Calibri" w:cs="Arial"/>
          <w:b/>
          <w:sz w:val="24"/>
          <w:szCs w:val="24"/>
          <w:lang w:eastAsia="zh-CN"/>
        </w:rPr>
        <w:t>….</w:t>
      </w:r>
      <w:r w:rsidRPr="00731147">
        <w:rPr>
          <w:rFonts w:ascii="Calibri" w:eastAsia="Times New Roman" w:hAnsi="Calibri" w:cs="Calibri"/>
          <w:lang w:eastAsia="zh-CN"/>
        </w:rPr>
        <w:t>.</w:t>
      </w:r>
    </w:p>
    <w:p w:rsidR="00731147" w:rsidRPr="00731147" w:rsidRDefault="00731147" w:rsidP="00731147">
      <w:pPr>
        <w:widowControl w:val="0"/>
        <w:tabs>
          <w:tab w:val="left" w:pos="284"/>
        </w:tabs>
        <w:suppressAutoHyphens/>
        <w:autoSpaceDE w:val="0"/>
        <w:spacing w:after="0" w:line="360" w:lineRule="auto"/>
        <w:ind w:left="284"/>
        <w:jc w:val="both"/>
        <w:rPr>
          <w:rFonts w:ascii="Calibri" w:eastAsia="Times New Roman" w:hAnsi="Calibri" w:cs="Calibri"/>
          <w:lang w:eastAsia="zh-CN"/>
        </w:rPr>
      </w:pPr>
      <w:r w:rsidRPr="00731147">
        <w:rPr>
          <w:rFonts w:ascii="Calibri" w:eastAsia="Times New Roman" w:hAnsi="Calibri" w:cs="Arial"/>
          <w:b/>
          <w:lang w:eastAsia="zh-CN"/>
        </w:rPr>
        <w:t>Należność wynikaj</w:t>
      </w:r>
      <w:r w:rsidR="009E50E3">
        <w:rPr>
          <w:rFonts w:ascii="Calibri" w:eastAsia="Times New Roman" w:hAnsi="Calibri" w:cs="Arial"/>
          <w:b/>
          <w:lang w:eastAsia="zh-CN"/>
        </w:rPr>
        <w:t>ąca z faktury częściowej Etapu</w:t>
      </w:r>
      <w:r w:rsidRPr="00731147">
        <w:rPr>
          <w:rFonts w:ascii="Calibri" w:eastAsia="Times New Roman" w:hAnsi="Calibri" w:cs="Arial"/>
          <w:b/>
          <w:lang w:eastAsia="zh-CN"/>
        </w:rPr>
        <w:t xml:space="preserve"> 2 umowy zostanie wypłacona Wykonawcy po </w:t>
      </w:r>
      <w:r w:rsidRPr="00731147">
        <w:rPr>
          <w:rFonts w:ascii="Calibri" w:eastAsia="Times New Roman" w:hAnsi="Calibri" w:cs="Calibri"/>
          <w:lang w:eastAsia="zh-CN"/>
        </w:rPr>
        <w:t xml:space="preserve">doręczeniu Zamawiającemu wystawionej przez Wykonawcę faktury VAT na nabywcę: </w:t>
      </w:r>
      <w:r w:rsidR="009E50E3">
        <w:rPr>
          <w:rFonts w:ascii="Calibri" w:eastAsia="Times New Roman" w:hAnsi="Calibri" w:cs="Arial"/>
          <w:b/>
          <w:sz w:val="24"/>
          <w:szCs w:val="24"/>
          <w:lang w:eastAsia="zh-CN"/>
        </w:rPr>
        <w:t>…….</w:t>
      </w:r>
      <w:r w:rsidRPr="00731147">
        <w:rPr>
          <w:rFonts w:ascii="Calibri" w:eastAsia="Times New Roman" w:hAnsi="Calibri" w:cs="Calibri"/>
          <w:lang w:eastAsia="zh-CN"/>
        </w:rPr>
        <w:t xml:space="preserve">, </w:t>
      </w:r>
      <w:r w:rsidRPr="00731147">
        <w:rPr>
          <w:rFonts w:ascii="Calibri" w:eastAsia="Times New Roman" w:hAnsi="Calibri" w:cs="Arial"/>
          <w:b/>
          <w:lang w:eastAsia="zh-CN"/>
        </w:rPr>
        <w:t>po dokonaniu odbioru prac składających się na ten etap w terminie 30 dni.</w:t>
      </w:r>
      <w:r w:rsidRPr="00731147">
        <w:rPr>
          <w:rFonts w:ascii="Calibri" w:eastAsia="Times New Roman" w:hAnsi="Calibri" w:cs="Calibri"/>
          <w:lang w:eastAsia="zh-CN"/>
        </w:rPr>
        <w:t xml:space="preserve"> </w:t>
      </w:r>
    </w:p>
    <w:p w:rsidR="00731147" w:rsidRPr="00731147" w:rsidRDefault="00731147" w:rsidP="00731147">
      <w:pPr>
        <w:widowControl w:val="0"/>
        <w:tabs>
          <w:tab w:val="left" w:pos="284"/>
        </w:tabs>
        <w:suppressAutoHyphens/>
        <w:autoSpaceDE w:val="0"/>
        <w:spacing w:after="0" w:line="360" w:lineRule="auto"/>
        <w:ind w:left="284"/>
        <w:jc w:val="both"/>
        <w:rPr>
          <w:rFonts w:ascii="Calibri" w:eastAsia="Times New Roman" w:hAnsi="Calibri" w:cs="Calibri"/>
          <w:lang w:eastAsia="zh-CN"/>
        </w:rPr>
      </w:pPr>
      <w:r w:rsidRPr="00731147">
        <w:rPr>
          <w:rFonts w:ascii="Calibri" w:eastAsia="Times New Roman" w:hAnsi="Calibri" w:cs="Calibri"/>
          <w:lang w:eastAsia="zh-CN"/>
        </w:rPr>
        <w:t xml:space="preserve">Wykonawca może doręczyć fakturę VAT wyłącznie po dokonaniu bezusterkowego odpowiednio odbioru częściowego lub końcowego. Za doręczoną uważa się fakturę, która zostanie doręczona na adres: </w:t>
      </w:r>
      <w:r w:rsidR="009E50E3">
        <w:rPr>
          <w:rFonts w:ascii="Calibri" w:eastAsia="Times New Roman" w:hAnsi="Calibri" w:cs="Arial"/>
          <w:b/>
          <w:sz w:val="24"/>
          <w:szCs w:val="24"/>
          <w:lang w:eastAsia="zh-CN"/>
        </w:rPr>
        <w:t>…..</w:t>
      </w:r>
      <w:r w:rsidRPr="00731147">
        <w:rPr>
          <w:rFonts w:ascii="Calibri" w:eastAsia="Times New Roman" w:hAnsi="Calibri" w:cs="Calibri"/>
          <w:lang w:eastAsia="zh-CN"/>
        </w:rPr>
        <w:t>,  z tym zastrzeżeniem, że Zamawiający do chwili odbioru końcowego, może listem poleconym podać do wiadomości Wykonawcy nowy adres obowiązujący dla doręczeń faktur.</w:t>
      </w:r>
    </w:p>
    <w:p w:rsidR="00731147" w:rsidRPr="00731147" w:rsidRDefault="00731147" w:rsidP="00731147">
      <w:pPr>
        <w:widowControl w:val="0"/>
        <w:numPr>
          <w:ilvl w:val="0"/>
          <w:numId w:val="20"/>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Podstawą wystawienia faktury </w:t>
      </w:r>
      <w:r w:rsidRPr="00731147">
        <w:rPr>
          <w:rFonts w:ascii="Calibri" w:eastAsia="Times New Roman" w:hAnsi="Calibri" w:cs="Arial"/>
          <w:lang w:eastAsia="zh-CN"/>
        </w:rPr>
        <w:t>częściowej lub końcowej</w:t>
      </w:r>
      <w:r w:rsidRPr="00731147">
        <w:rPr>
          <w:rFonts w:ascii="Calibri" w:eastAsia="Times New Roman" w:hAnsi="Calibri" w:cs="Calibri"/>
          <w:lang w:eastAsia="zh-CN"/>
        </w:rPr>
        <w:t xml:space="preserve"> jest protokół odbioru częściowego lub końcowego stanowiący załącznik do tej faktury oraz dokonanie rozliczenia z dostawcami mediów o jakim mowa w </w:t>
      </w:r>
      <w:r w:rsidRPr="00731147">
        <w:rPr>
          <w:rFonts w:ascii="Calibri" w:eastAsia="Times New Roman" w:hAnsi="Calibri" w:cs="Calibri"/>
          <w:b/>
          <w:bCs/>
          <w:lang w:eastAsia="zh-CN"/>
        </w:rPr>
        <w:t xml:space="preserve">§ 2 ust. 4. </w:t>
      </w:r>
    </w:p>
    <w:p w:rsidR="00731147" w:rsidRPr="00731147" w:rsidRDefault="00731147" w:rsidP="00731147">
      <w:pPr>
        <w:widowControl w:val="0"/>
        <w:numPr>
          <w:ilvl w:val="0"/>
          <w:numId w:val="20"/>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lastRenderedPageBreak/>
        <w:t>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731147" w:rsidRPr="00731147" w:rsidRDefault="00731147" w:rsidP="00731147">
      <w:pPr>
        <w:widowControl w:val="0"/>
        <w:numPr>
          <w:ilvl w:val="0"/>
          <w:numId w:val="20"/>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Odsetki za opóźnienie w spełnieniu wynagrodzenia zostaną w pierwszej kolejności zaliczone na zalegające świadczenie główne, a następnie na związane z długiem zaległe należności uboczne.</w:t>
      </w:r>
    </w:p>
    <w:p w:rsidR="00731147" w:rsidRPr="00731147" w:rsidRDefault="00731147" w:rsidP="00731147">
      <w:pPr>
        <w:widowControl w:val="0"/>
        <w:numPr>
          <w:ilvl w:val="0"/>
          <w:numId w:val="20"/>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Przepisy niniejszego paragrafu stosuje się odpowiednio do podwykonawców.</w:t>
      </w:r>
    </w:p>
    <w:p w:rsidR="00731147" w:rsidRPr="00731147" w:rsidRDefault="00731147" w:rsidP="00731147">
      <w:pPr>
        <w:widowControl w:val="0"/>
        <w:numPr>
          <w:ilvl w:val="0"/>
          <w:numId w:val="20"/>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Na podstawie niniejszej umowy nie dopuszcza się zwiększenia zakresu rzeczowego lub ilościowego robót, bez wprowadzania robót dodatkowych odrębną umową.</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20</w:t>
      </w:r>
    </w:p>
    <w:p w:rsidR="00731147" w:rsidRPr="00731147" w:rsidRDefault="00731147" w:rsidP="00731147">
      <w:pPr>
        <w:suppressAutoHyphens/>
        <w:spacing w:after="0" w:line="360" w:lineRule="auto"/>
        <w:ind w:left="709" w:hanging="709"/>
        <w:jc w:val="both"/>
        <w:rPr>
          <w:rFonts w:ascii="Calibri" w:eastAsia="Times New Roman" w:hAnsi="Calibri" w:cs="Calibri"/>
          <w:lang w:eastAsia="zh-CN"/>
        </w:rPr>
      </w:pPr>
      <w:r w:rsidRPr="00731147">
        <w:rPr>
          <w:rFonts w:ascii="Calibri" w:eastAsia="Times New Roman" w:hAnsi="Calibri" w:cs="Calibri"/>
          <w:b/>
          <w:bCs/>
          <w:lang w:eastAsia="zh-CN"/>
        </w:rPr>
        <w:t>Zabezpieczenie należytego wykonania umowy</w:t>
      </w:r>
    </w:p>
    <w:p w:rsidR="00731147" w:rsidRPr="00731147" w:rsidRDefault="00731147" w:rsidP="00731147">
      <w:pPr>
        <w:tabs>
          <w:tab w:val="left" w:pos="1440"/>
        </w:tabs>
        <w:suppressAutoHyphens/>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1.</w:t>
      </w:r>
      <w:r w:rsidRPr="00731147">
        <w:rPr>
          <w:rFonts w:ascii="Calibri" w:eastAsia="Times New Roman" w:hAnsi="Calibri" w:cs="Calibri"/>
          <w:lang w:eastAsia="zh-CN"/>
        </w:rPr>
        <w:tab/>
        <w:t>Strony ustalają, iż wysokość zabezpieczenia należytego wykonania Umowy przez Wykonawcę</w:t>
      </w:r>
      <w:r w:rsidR="00BE7724">
        <w:rPr>
          <w:rFonts w:ascii="Calibri" w:eastAsia="Times New Roman" w:hAnsi="Calibri" w:cs="Calibri"/>
          <w:lang w:eastAsia="zh-CN"/>
        </w:rPr>
        <w:t xml:space="preserve"> </w:t>
      </w:r>
      <w:r w:rsidR="00BE7724">
        <w:rPr>
          <w:rFonts w:ascii="Calibri" w:eastAsia="Times New Roman" w:hAnsi="Calibri" w:cs="Calibri"/>
          <w:lang w:eastAsia="zh-CN"/>
        </w:rPr>
        <w:br/>
        <w:t>/kaucja gwarancyjna/ wynosi 5</w:t>
      </w:r>
      <w:r w:rsidRPr="00731147">
        <w:rPr>
          <w:rFonts w:ascii="Calibri" w:eastAsia="Times New Roman" w:hAnsi="Calibri" w:cs="Calibri"/>
          <w:lang w:eastAsia="zh-CN"/>
        </w:rPr>
        <w:t xml:space="preserve"> </w:t>
      </w:r>
      <w:r w:rsidRPr="00731147">
        <w:rPr>
          <w:rFonts w:ascii="Calibri" w:eastAsia="Times New Roman" w:hAnsi="Calibri" w:cs="Calibri"/>
          <w:b/>
          <w:bCs/>
          <w:lang w:eastAsia="zh-CN"/>
        </w:rPr>
        <w:t>%</w:t>
      </w:r>
      <w:r w:rsidRPr="00731147">
        <w:rPr>
          <w:rFonts w:ascii="Calibri" w:eastAsia="Times New Roman" w:hAnsi="Calibri" w:cs="Calibri"/>
          <w:lang w:eastAsia="zh-CN"/>
        </w:rPr>
        <w:t xml:space="preserve"> ceny brutto za całość robót podanej w ofercie w </w:t>
      </w:r>
      <w:r w:rsidRPr="00731147">
        <w:rPr>
          <w:rFonts w:ascii="Calibri" w:eastAsia="Times New Roman" w:hAnsi="Calibri" w:cs="Calibri"/>
          <w:b/>
          <w:bCs/>
          <w:lang w:eastAsia="zh-CN"/>
        </w:rPr>
        <w:t xml:space="preserve">kwocie </w:t>
      </w:r>
      <w:r w:rsidR="00BE7724">
        <w:rPr>
          <w:rFonts w:ascii="Calibri" w:eastAsia="Times New Roman" w:hAnsi="Calibri" w:cs="Calibri"/>
          <w:b/>
          <w:bCs/>
          <w:lang w:eastAsia="zh-CN"/>
        </w:rPr>
        <w:t>……</w:t>
      </w:r>
      <w:r w:rsidRPr="00731147">
        <w:rPr>
          <w:rFonts w:ascii="Calibri" w:eastAsia="Times New Roman" w:hAnsi="Calibri" w:cs="Calibri"/>
          <w:b/>
          <w:bCs/>
          <w:lang w:eastAsia="zh-CN"/>
        </w:rPr>
        <w:t xml:space="preserve"> zł zostanie wniesione najpóźniej  w dniu zawarcia Umowy.</w:t>
      </w:r>
    </w:p>
    <w:p w:rsidR="00731147" w:rsidRPr="00731147" w:rsidRDefault="00731147" w:rsidP="00731147">
      <w:pPr>
        <w:widowControl w:val="0"/>
        <w:numPr>
          <w:ilvl w:val="0"/>
          <w:numId w:val="21"/>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70 % kwoty określonej w ust. 1 stanowi zabezpieczenie należytego wykonania umowy, zaś pozostałe 30 % kwoty określonej w </w:t>
      </w:r>
      <w:r w:rsidRPr="00731147">
        <w:rPr>
          <w:rFonts w:ascii="Calibri" w:eastAsia="Times New Roman" w:hAnsi="Calibri" w:cs="Calibri"/>
          <w:b/>
          <w:bCs/>
          <w:lang w:eastAsia="zh-CN"/>
        </w:rPr>
        <w:t>ust. 1</w:t>
      </w:r>
      <w:r w:rsidRPr="00731147">
        <w:rPr>
          <w:rFonts w:ascii="Calibri" w:eastAsia="Times New Roman" w:hAnsi="Calibri" w:cs="Calibri"/>
          <w:lang w:eastAsia="zh-CN"/>
        </w:rPr>
        <w:t xml:space="preserve"> stanowi zabezpieczenie służące pokryciu roszczeń z tytułu gwarancji jakości  i rękojmi za wady.</w:t>
      </w:r>
    </w:p>
    <w:p w:rsidR="00731147" w:rsidRPr="00731147" w:rsidRDefault="00731147" w:rsidP="00731147">
      <w:pPr>
        <w:widowControl w:val="0"/>
        <w:numPr>
          <w:ilvl w:val="0"/>
          <w:numId w:val="21"/>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W przypadku wniesienia wadium w pieniądzu Wykonawca może wyrazić zgodę na zaliczenie kwoty wadium na poczet zabezpieczenia określonego </w:t>
      </w:r>
      <w:r w:rsidRPr="00731147">
        <w:rPr>
          <w:rFonts w:ascii="Calibri" w:eastAsia="Times New Roman" w:hAnsi="Calibri" w:cs="Calibri"/>
          <w:b/>
          <w:bCs/>
          <w:lang w:eastAsia="zh-CN"/>
        </w:rPr>
        <w:t>w ust. 1.</w:t>
      </w:r>
    </w:p>
    <w:p w:rsidR="00731147" w:rsidRPr="00731147" w:rsidRDefault="00731147" w:rsidP="00731147">
      <w:pPr>
        <w:widowControl w:val="0"/>
        <w:numPr>
          <w:ilvl w:val="0"/>
          <w:numId w:val="21"/>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 xml:space="preserve">Przepis </w:t>
      </w:r>
      <w:r w:rsidRPr="00731147">
        <w:rPr>
          <w:rFonts w:ascii="Calibri" w:eastAsia="Times New Roman" w:hAnsi="Calibri" w:cs="Calibri"/>
          <w:b/>
          <w:bCs/>
          <w:lang w:eastAsia="zh-CN"/>
        </w:rPr>
        <w:t>§ 19 ust. 5</w:t>
      </w:r>
      <w:r w:rsidRPr="00731147">
        <w:rPr>
          <w:rFonts w:ascii="Calibri" w:eastAsia="Times New Roman" w:hAnsi="Calibri" w:cs="Calibri"/>
          <w:lang w:eastAsia="zh-CN"/>
        </w:rPr>
        <w:t xml:space="preserve"> stosuje się odpowiednio.</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21</w:t>
      </w:r>
    </w:p>
    <w:p w:rsidR="00731147" w:rsidRPr="00731147" w:rsidRDefault="00731147" w:rsidP="00731147">
      <w:pPr>
        <w:widowControl w:val="0"/>
        <w:numPr>
          <w:ilvl w:val="2"/>
          <w:numId w:val="22"/>
        </w:numPr>
        <w:tabs>
          <w:tab w:val="left" w:pos="284"/>
        </w:tabs>
        <w:suppressAutoHyphens/>
        <w:autoSpaceDE w:val="0"/>
        <w:spacing w:after="0" w:line="360" w:lineRule="auto"/>
        <w:ind w:left="284" w:hanging="218"/>
        <w:jc w:val="both"/>
        <w:rPr>
          <w:rFonts w:ascii="Calibri" w:eastAsia="Times New Roman" w:hAnsi="Calibri" w:cs="Calibri"/>
          <w:lang w:eastAsia="zh-CN"/>
        </w:rPr>
      </w:pPr>
      <w:r w:rsidRPr="00731147">
        <w:rPr>
          <w:rFonts w:ascii="Calibri" w:eastAsia="Times New Roman" w:hAnsi="Calibri" w:cs="Calibri"/>
          <w:lang w:eastAsia="zh-CN"/>
        </w:rPr>
        <w:t xml:space="preserve">Kaucja gwarancyjna zostanie zwrócona Wykonawcy w wysokości 70 % kwoty określonej w </w:t>
      </w:r>
      <w:r w:rsidRPr="00731147">
        <w:rPr>
          <w:rFonts w:ascii="Calibri" w:eastAsia="Times New Roman" w:hAnsi="Calibri" w:cs="Calibri"/>
          <w:b/>
          <w:bCs/>
          <w:lang w:eastAsia="zh-CN"/>
        </w:rPr>
        <w:t xml:space="preserve">§ 20 ust. 1  </w:t>
      </w:r>
      <w:r w:rsidRPr="00731147">
        <w:rPr>
          <w:rFonts w:ascii="Calibri" w:eastAsia="Times New Roman" w:hAnsi="Calibri" w:cs="Calibri"/>
          <w:lang w:eastAsia="zh-CN"/>
        </w:rPr>
        <w:t xml:space="preserve">w terminie </w:t>
      </w:r>
      <w:r w:rsidRPr="00731147">
        <w:rPr>
          <w:rFonts w:ascii="Calibri" w:eastAsia="Times New Roman" w:hAnsi="Calibri" w:cs="Calibri"/>
          <w:b/>
          <w:bCs/>
          <w:lang w:eastAsia="zh-CN"/>
        </w:rPr>
        <w:t>30 dni</w:t>
      </w:r>
      <w:r w:rsidRPr="00731147">
        <w:rPr>
          <w:rFonts w:ascii="Calibri" w:eastAsia="Times New Roman" w:hAnsi="Calibri" w:cs="Calibri"/>
          <w:lang w:eastAsia="zh-CN"/>
        </w:rPr>
        <w:t xml:space="preserve"> od dnia dokonania bezusterkowego odbioru końcowego.</w:t>
      </w:r>
    </w:p>
    <w:p w:rsidR="00731147" w:rsidRPr="00731147" w:rsidRDefault="00731147" w:rsidP="00731147">
      <w:pPr>
        <w:widowControl w:val="0"/>
        <w:numPr>
          <w:ilvl w:val="2"/>
          <w:numId w:val="22"/>
        </w:numPr>
        <w:tabs>
          <w:tab w:val="left" w:pos="284"/>
        </w:tabs>
        <w:suppressAutoHyphens/>
        <w:autoSpaceDE w:val="0"/>
        <w:spacing w:after="0" w:line="360" w:lineRule="auto"/>
        <w:ind w:left="284" w:hanging="218"/>
        <w:jc w:val="both"/>
        <w:rPr>
          <w:rFonts w:ascii="Calibri" w:eastAsia="Times New Roman" w:hAnsi="Calibri" w:cs="Calibri"/>
          <w:lang w:eastAsia="zh-CN"/>
        </w:rPr>
      </w:pPr>
      <w:r w:rsidRPr="00731147">
        <w:rPr>
          <w:rFonts w:ascii="Calibri" w:eastAsia="Times New Roman" w:hAnsi="Calibri" w:cs="Calibri"/>
          <w:lang w:eastAsia="zh-CN"/>
        </w:rPr>
        <w:t xml:space="preserve">Pozostałe 30 % kwoty określonej w </w:t>
      </w:r>
      <w:r w:rsidRPr="00731147">
        <w:rPr>
          <w:rFonts w:ascii="Calibri" w:eastAsia="Times New Roman" w:hAnsi="Calibri" w:cs="Calibri"/>
          <w:b/>
          <w:bCs/>
          <w:lang w:eastAsia="zh-CN"/>
        </w:rPr>
        <w:t xml:space="preserve">§ 20 ust. 1 </w:t>
      </w:r>
      <w:r w:rsidRPr="00731147">
        <w:rPr>
          <w:rFonts w:ascii="Calibri" w:eastAsia="Times New Roman" w:hAnsi="Calibri" w:cs="Calibri"/>
          <w:lang w:eastAsia="zh-CN"/>
        </w:rPr>
        <w:t>zostanie zwrócone Wykonawcy w terminie 14 dni</w:t>
      </w:r>
      <w:r w:rsidRPr="00731147">
        <w:rPr>
          <w:rFonts w:ascii="Calibri" w:eastAsia="Times New Roman" w:hAnsi="Calibri" w:cs="Calibri"/>
          <w:b/>
          <w:bCs/>
          <w:lang w:eastAsia="zh-CN"/>
        </w:rPr>
        <w:t xml:space="preserve"> </w:t>
      </w:r>
      <w:r w:rsidRPr="00731147">
        <w:rPr>
          <w:rFonts w:ascii="Calibri" w:eastAsia="Times New Roman" w:hAnsi="Calibri" w:cs="Calibri"/>
          <w:lang w:eastAsia="zh-CN"/>
        </w:rPr>
        <w:t>po upływie okresu rękojmi za wady lub gwarancji jakości.</w:t>
      </w:r>
    </w:p>
    <w:p w:rsidR="00731147" w:rsidRPr="00731147" w:rsidRDefault="00731147" w:rsidP="00731147">
      <w:pPr>
        <w:widowControl w:val="0"/>
        <w:numPr>
          <w:ilvl w:val="2"/>
          <w:numId w:val="22"/>
        </w:numPr>
        <w:tabs>
          <w:tab w:val="left" w:pos="284"/>
        </w:tabs>
        <w:suppressAutoHyphens/>
        <w:autoSpaceDE w:val="0"/>
        <w:spacing w:after="0" w:line="360" w:lineRule="auto"/>
        <w:ind w:left="284" w:hanging="218"/>
        <w:jc w:val="both"/>
        <w:rPr>
          <w:rFonts w:ascii="Calibri" w:eastAsia="Times New Roman" w:hAnsi="Calibri" w:cs="Calibri"/>
          <w:lang w:eastAsia="zh-CN"/>
        </w:rPr>
      </w:pPr>
      <w:r w:rsidRPr="00731147">
        <w:rPr>
          <w:rFonts w:ascii="Calibri" w:eastAsia="Times New Roman" w:hAnsi="Calibri" w:cs="Calibri"/>
          <w:lang w:eastAsia="zh-CN"/>
        </w:rPr>
        <w:t xml:space="preserve">Zamawiający zwraca kaucję gwarancyjną z odsetkami wynikającymi z umowy rachunku bankowego, na którym była ona przechowywana, pomniejszoną o koszt prowadzenia tego rachunku oraz prowizji bankowej za przelew pieniędzy na rachunek bankowy Wykonawcy. </w:t>
      </w:r>
    </w:p>
    <w:p w:rsidR="00731147" w:rsidRPr="00731147" w:rsidRDefault="00731147" w:rsidP="00731147">
      <w:pPr>
        <w:widowControl w:val="0"/>
        <w:numPr>
          <w:ilvl w:val="2"/>
          <w:numId w:val="22"/>
        </w:numPr>
        <w:tabs>
          <w:tab w:val="left" w:pos="284"/>
        </w:tabs>
        <w:suppressAutoHyphens/>
        <w:autoSpaceDE w:val="0"/>
        <w:spacing w:after="0" w:line="360" w:lineRule="auto"/>
        <w:ind w:left="426"/>
        <w:jc w:val="both"/>
        <w:rPr>
          <w:rFonts w:ascii="Calibri" w:eastAsia="Times New Roman" w:hAnsi="Calibri" w:cs="Calibri"/>
          <w:lang w:eastAsia="zh-CN"/>
        </w:rPr>
      </w:pPr>
      <w:r w:rsidRPr="00731147">
        <w:rPr>
          <w:rFonts w:ascii="Calibri" w:eastAsia="Times New Roman" w:hAnsi="Calibri" w:cs="Calibri"/>
          <w:lang w:eastAsia="zh-CN"/>
        </w:rPr>
        <w:t xml:space="preserve">Przepis </w:t>
      </w:r>
      <w:r w:rsidRPr="00731147">
        <w:rPr>
          <w:rFonts w:ascii="Calibri" w:eastAsia="Times New Roman" w:hAnsi="Calibri" w:cs="Calibri"/>
          <w:b/>
          <w:bCs/>
          <w:lang w:eastAsia="zh-CN"/>
        </w:rPr>
        <w:t>§ 19 ust. 5</w:t>
      </w:r>
      <w:r w:rsidRPr="00731147">
        <w:rPr>
          <w:rFonts w:ascii="Calibri" w:eastAsia="Times New Roman" w:hAnsi="Calibri" w:cs="Calibri"/>
          <w:lang w:eastAsia="zh-CN"/>
        </w:rPr>
        <w:t xml:space="preserve"> stosuje się odpowiednio.</w:t>
      </w:r>
    </w:p>
    <w:p w:rsidR="00E63D76" w:rsidRDefault="00E63D76" w:rsidP="00731147">
      <w:pPr>
        <w:keepNext/>
        <w:suppressAutoHyphens/>
        <w:spacing w:after="0" w:line="360" w:lineRule="auto"/>
        <w:ind w:left="709" w:hanging="709"/>
        <w:jc w:val="both"/>
        <w:rPr>
          <w:rFonts w:ascii="Calibri" w:eastAsia="Times New Roman" w:hAnsi="Calibri" w:cs="Calibri"/>
          <w:b/>
          <w:bCs/>
          <w:lang w:eastAsia="zh-CN"/>
        </w:rPr>
      </w:pPr>
    </w:p>
    <w:p w:rsidR="00E63D76" w:rsidRDefault="00E63D76" w:rsidP="00731147">
      <w:pPr>
        <w:keepNext/>
        <w:suppressAutoHyphens/>
        <w:spacing w:after="0" w:line="360" w:lineRule="auto"/>
        <w:ind w:left="709" w:hanging="709"/>
        <w:jc w:val="both"/>
        <w:rPr>
          <w:rFonts w:ascii="Calibri" w:eastAsia="Times New Roman" w:hAnsi="Calibri" w:cs="Calibri"/>
          <w:b/>
          <w:bCs/>
          <w:lang w:eastAsia="zh-CN"/>
        </w:rPr>
      </w:pPr>
    </w:p>
    <w:p w:rsidR="00731147" w:rsidRPr="00731147" w:rsidRDefault="00731147" w:rsidP="00731147">
      <w:pPr>
        <w:keepNext/>
        <w:suppressAutoHyphens/>
        <w:spacing w:after="0" w:line="360" w:lineRule="auto"/>
        <w:ind w:left="709" w:hanging="709"/>
        <w:jc w:val="both"/>
        <w:rPr>
          <w:rFonts w:ascii="Calibri" w:eastAsia="Times New Roman" w:hAnsi="Calibri" w:cs="Calibri"/>
          <w:b/>
          <w:bCs/>
          <w:lang w:eastAsia="zh-CN"/>
        </w:rPr>
      </w:pPr>
      <w:r w:rsidRPr="00731147">
        <w:rPr>
          <w:rFonts w:ascii="Calibri" w:eastAsia="Times New Roman" w:hAnsi="Calibri" w:cs="Calibri"/>
          <w:b/>
          <w:bCs/>
          <w:lang w:eastAsia="zh-CN"/>
        </w:rPr>
        <w:t>Rękojmia za wady oraz gwarancja jakości</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22</w:t>
      </w:r>
    </w:p>
    <w:p w:rsidR="00731147" w:rsidRPr="00731147" w:rsidRDefault="00731147" w:rsidP="00731147">
      <w:pPr>
        <w:numPr>
          <w:ilvl w:val="3"/>
          <w:numId w:val="22"/>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Wykonawca udziela na przedmiot umowy rękojmi za wady na okres 60 miesięcy licząc od dnia podpisania protokołu odbioru końcowego robót.</w:t>
      </w:r>
    </w:p>
    <w:p w:rsidR="00731147" w:rsidRPr="00731147" w:rsidRDefault="00731147" w:rsidP="00731147">
      <w:pPr>
        <w:numPr>
          <w:ilvl w:val="3"/>
          <w:numId w:val="22"/>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Wykonawca jest odpowiedzialny względem Zamawiającego z tytułu rękojmi za wady przedmiotu umowy, stwierdzone w toku czynności odbioru i powstałe w okresie rękojmi, przy czym Wykonawca  w ramach rękojmi ma obowiązek usunąć również te wady, które ujawniono po upływie okresu obowiązywania rękojmi, lecz które powstały w okresie obowiązywania rękojmi.</w:t>
      </w:r>
    </w:p>
    <w:p w:rsidR="00731147" w:rsidRPr="00731147" w:rsidRDefault="00731147" w:rsidP="00BE7724">
      <w:pPr>
        <w:numPr>
          <w:ilvl w:val="3"/>
          <w:numId w:val="22"/>
        </w:numPr>
        <w:tabs>
          <w:tab w:val="clear" w:pos="1800"/>
        </w:tabs>
        <w:suppressAutoHyphens/>
        <w:spacing w:after="0" w:line="360" w:lineRule="auto"/>
        <w:ind w:left="709" w:hanging="425"/>
        <w:jc w:val="both"/>
        <w:rPr>
          <w:rFonts w:ascii="Calibri" w:eastAsia="Times New Roman" w:hAnsi="Calibri" w:cs="Times New Roman"/>
          <w:lang w:eastAsia="pl-PL"/>
        </w:rPr>
      </w:pPr>
      <w:r w:rsidRPr="00731147">
        <w:rPr>
          <w:rFonts w:ascii="Calibri" w:eastAsia="Times New Roman" w:hAnsi="Calibri" w:cs="Times New Roman"/>
          <w:lang w:eastAsia="pl-PL"/>
        </w:rPr>
        <w:t>Rękojmia będzie realizowana na zasadach określonych w przepisach Kodeksu cywilnego. </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23</w:t>
      </w:r>
    </w:p>
    <w:p w:rsidR="00731147" w:rsidRPr="00731147" w:rsidRDefault="00731147" w:rsidP="00731147">
      <w:pPr>
        <w:numPr>
          <w:ilvl w:val="1"/>
          <w:numId w:val="23"/>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 xml:space="preserve">Wykonawca udziela na przedmiot umowy gwarancji jakości na okres </w:t>
      </w:r>
      <w:r w:rsidR="00BE7724">
        <w:rPr>
          <w:rFonts w:ascii="Calibri" w:eastAsia="Times New Roman" w:hAnsi="Calibri" w:cs="Times New Roman"/>
          <w:lang w:eastAsia="pl-PL"/>
        </w:rPr>
        <w:t>…..</w:t>
      </w:r>
      <w:r w:rsidRPr="00731147">
        <w:rPr>
          <w:rFonts w:ascii="Calibri" w:eastAsia="Times New Roman" w:hAnsi="Calibri" w:cs="Times New Roman"/>
          <w:lang w:eastAsia="pl-PL"/>
        </w:rPr>
        <w:t xml:space="preserve"> miesięcy licząc od dnia podpisania protokołu odbioru końcowego robót.</w:t>
      </w:r>
    </w:p>
    <w:p w:rsidR="00731147" w:rsidRPr="00731147" w:rsidRDefault="00731147" w:rsidP="00731147">
      <w:pPr>
        <w:numPr>
          <w:ilvl w:val="1"/>
          <w:numId w:val="23"/>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Okres gwarancji jakości zostaje przedłużony o czas, w którym wskutek istnienia wad oraz ich usuwania korzystanie z przedmiotu umowy zgodnie z jego przeznaczeniem było niemożliwe lub w sposób istotny utrudnione. </w:t>
      </w:r>
    </w:p>
    <w:p w:rsidR="00731147" w:rsidRPr="00731147" w:rsidRDefault="00731147" w:rsidP="00731147">
      <w:pPr>
        <w:numPr>
          <w:ilvl w:val="1"/>
          <w:numId w:val="23"/>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 xml:space="preserve">Okres gwarancji biegnie od nowa w przypadku wymiany elementu na nowy, wolny od wad a także  </w:t>
      </w:r>
      <w:r w:rsidRPr="00731147">
        <w:rPr>
          <w:rFonts w:ascii="Calibri" w:eastAsia="Times New Roman" w:hAnsi="Calibri" w:cs="Times New Roman"/>
          <w:lang w:eastAsia="pl-PL"/>
        </w:rPr>
        <w:br/>
        <w:t>w przypadku dokonania istotnych napraw elementu.</w:t>
      </w:r>
    </w:p>
    <w:p w:rsidR="00731147" w:rsidRPr="00731147" w:rsidRDefault="00731147" w:rsidP="00731147">
      <w:pPr>
        <w:numPr>
          <w:ilvl w:val="1"/>
          <w:numId w:val="23"/>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 xml:space="preserve">Jeżeli warunki gwarancji udzielonej przez producenta lub dostawcę urządzeń, materiałów i robót,  </w:t>
      </w:r>
      <w:r w:rsidRPr="00731147">
        <w:rPr>
          <w:rFonts w:ascii="Calibri" w:eastAsia="Times New Roman" w:hAnsi="Calibri" w:cs="Times New Roman"/>
          <w:lang w:eastAsia="pl-PL"/>
        </w:rPr>
        <w:br/>
        <w:t>z których Wykonawca korzystał, realizując niniejszą umowę, przewidują dłuższy okres gwarancji niż niniejsza gwarancja, to w takiej sytuacji niniejsza gwarancja ulega przedłużeniu i obowiązuje przez okres równy okresowi gwarancji udzielonej przez danego producenta lub dostawcę.</w:t>
      </w:r>
    </w:p>
    <w:p w:rsidR="00731147" w:rsidRPr="00731147" w:rsidRDefault="00731147" w:rsidP="00731147">
      <w:pPr>
        <w:numPr>
          <w:ilvl w:val="1"/>
          <w:numId w:val="23"/>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Gwarancja obejmuje całość zamówienia i nie może być ograniczona tylko do niektórych rodzajów wad.</w:t>
      </w:r>
    </w:p>
    <w:p w:rsidR="00731147" w:rsidRPr="00731147" w:rsidRDefault="00731147" w:rsidP="00731147">
      <w:pPr>
        <w:numPr>
          <w:ilvl w:val="1"/>
          <w:numId w:val="23"/>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 xml:space="preserve">Odpowiedzialność Wykonawcy za wady obejmuje wady, które ujawniły się po dokonaniu odbioru końcowego robót przez Zamawiającego, przy czym Wykonawca w ramach niniejszej gwarancji ma obowiązek usunąć również te wady, które ujawniono po upływie okresu </w:t>
      </w:r>
      <w:r w:rsidRPr="00731147">
        <w:rPr>
          <w:rFonts w:ascii="Calibri" w:eastAsia="Times New Roman" w:hAnsi="Calibri" w:cs="Times New Roman"/>
          <w:lang w:eastAsia="pl-PL"/>
        </w:rPr>
        <w:lastRenderedPageBreak/>
        <w:t>obowiązywania gwarancji jakości, lecz które powstały w okresie obowiązywania gwarancji jakości.</w:t>
      </w:r>
    </w:p>
    <w:p w:rsidR="00731147" w:rsidRPr="00731147" w:rsidRDefault="00731147" w:rsidP="00731147">
      <w:pPr>
        <w:numPr>
          <w:ilvl w:val="1"/>
          <w:numId w:val="23"/>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Gwarancja jakości udzielona przez producenta lub dostawcę nie wyłącza gwarancji udzielonej przez Wykonawcę.</w:t>
      </w:r>
    </w:p>
    <w:p w:rsidR="00731147" w:rsidRPr="00731147" w:rsidRDefault="00731147" w:rsidP="00731147">
      <w:pPr>
        <w:numPr>
          <w:ilvl w:val="1"/>
          <w:numId w:val="23"/>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Gwarancja nie jest zależna od serwisowania przedmiotu gwarancji oraz jego konserwacji przez określone podmioty, np. wskazane przez producenta / dostawcę urządzeń lub Wykonawcę.</w:t>
      </w:r>
    </w:p>
    <w:p w:rsidR="00731147" w:rsidRPr="00731147" w:rsidRDefault="00731147" w:rsidP="00731147">
      <w:pPr>
        <w:numPr>
          <w:ilvl w:val="1"/>
          <w:numId w:val="23"/>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W okresie gwarancji żadne z elementów przedmiotu zamówienia nie będą podlegały żadnym płatnym przeglądom serwisowym, w tym uzależniającym utrzymanie gwarancji od tego przeglądu.</w:t>
      </w:r>
    </w:p>
    <w:p w:rsidR="00731147" w:rsidRPr="00731147" w:rsidRDefault="00731147" w:rsidP="00731147">
      <w:pPr>
        <w:numPr>
          <w:ilvl w:val="1"/>
          <w:numId w:val="23"/>
        </w:numPr>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Przeglądy gwarancyjne w okresie gwarancji:</w:t>
      </w:r>
    </w:p>
    <w:p w:rsidR="00731147" w:rsidRPr="00731147" w:rsidRDefault="00731147" w:rsidP="00731147">
      <w:pPr>
        <w:numPr>
          <w:ilvl w:val="0"/>
          <w:numId w:val="24"/>
        </w:numPr>
        <w:suppressAutoHyphens/>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t>przeglądy gwarancyjne będą odbywały się nie rzadziej niż raz na rok przy udziale Zamawiającego oraz Wykonawcy;</w:t>
      </w:r>
    </w:p>
    <w:p w:rsidR="00731147" w:rsidRPr="00731147" w:rsidRDefault="00731147" w:rsidP="00731147">
      <w:pPr>
        <w:numPr>
          <w:ilvl w:val="0"/>
          <w:numId w:val="24"/>
        </w:numPr>
        <w:suppressAutoHyphens/>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t>termin dokonania przeglądu wyznacza Zamawiający, zawiadamiając Wykonawcę w sposób określony w ust.14 pkt.1</w:t>
      </w:r>
      <w:r w:rsidRPr="00731147">
        <w:rPr>
          <w:rFonts w:ascii="Calibri" w:eastAsia="Times New Roman" w:hAnsi="Calibri" w:cs="Times New Roman"/>
          <w:color w:val="FF0000"/>
          <w:lang w:eastAsia="pl-PL"/>
        </w:rPr>
        <w:t xml:space="preserve"> </w:t>
      </w:r>
      <w:r w:rsidRPr="00731147">
        <w:rPr>
          <w:rFonts w:ascii="Calibri" w:eastAsia="Times New Roman" w:hAnsi="Calibri" w:cs="Times New Roman"/>
          <w:lang w:eastAsia="pl-PL"/>
        </w:rPr>
        <w:t>, na co najmniej 14 dni przed planowaną datą przeglądu;</w:t>
      </w:r>
    </w:p>
    <w:p w:rsidR="00731147" w:rsidRPr="00731147" w:rsidRDefault="00731147" w:rsidP="00731147">
      <w:pPr>
        <w:numPr>
          <w:ilvl w:val="0"/>
          <w:numId w:val="24"/>
        </w:numPr>
        <w:suppressAutoHyphens/>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t xml:space="preserve">niestawienie się Wykonawcy skutecznie powiadomionego w sposób określony w pkt.2 nie wywołuje żadnych ujemnych skutków dla ważności i skuteczności ustaleń dokonanych w toku </w:t>
      </w:r>
      <w:proofErr w:type="spellStart"/>
      <w:r w:rsidRPr="00731147">
        <w:rPr>
          <w:rFonts w:ascii="Calibri" w:eastAsia="Times New Roman" w:hAnsi="Calibri" w:cs="Times New Roman"/>
          <w:lang w:eastAsia="pl-PL"/>
        </w:rPr>
        <w:t>przedlądu</w:t>
      </w:r>
      <w:proofErr w:type="spellEnd"/>
      <w:r w:rsidRPr="00731147">
        <w:rPr>
          <w:rFonts w:ascii="Calibri" w:eastAsia="Times New Roman" w:hAnsi="Calibri" w:cs="Times New Roman"/>
          <w:lang w:eastAsia="pl-PL"/>
        </w:rPr>
        <w:t xml:space="preserve"> przez Zamawiającego;</w:t>
      </w:r>
    </w:p>
    <w:p w:rsidR="00731147" w:rsidRPr="00731147" w:rsidRDefault="00731147" w:rsidP="00731147">
      <w:pPr>
        <w:numPr>
          <w:ilvl w:val="0"/>
          <w:numId w:val="24"/>
        </w:numPr>
        <w:suppressAutoHyphens/>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t>z przeglądu gwarancyjnego każdorazowo zostanie spisany protokół w 2 egz. po jednym dla każdej ze stron;</w:t>
      </w:r>
    </w:p>
    <w:p w:rsidR="00731147" w:rsidRPr="00731147" w:rsidRDefault="00731147" w:rsidP="00731147">
      <w:pPr>
        <w:numPr>
          <w:ilvl w:val="0"/>
          <w:numId w:val="24"/>
        </w:numPr>
        <w:suppressAutoHyphens/>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t>w przypadku nieobecności Wykonawcy, Zamawiający niezwłocznie przekaże mu 1 egz.  protokołu; </w:t>
      </w:r>
    </w:p>
    <w:p w:rsidR="00731147" w:rsidRPr="00731147" w:rsidRDefault="00731147" w:rsidP="00731147">
      <w:pPr>
        <w:numPr>
          <w:ilvl w:val="0"/>
          <w:numId w:val="24"/>
        </w:numPr>
        <w:suppressAutoHyphens/>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t>przeglądy gwarancyjne w okresie gwarancji nie podlegają żadnym opłatom;</w:t>
      </w:r>
    </w:p>
    <w:p w:rsidR="00731147" w:rsidRPr="00731147" w:rsidRDefault="00731147" w:rsidP="00731147">
      <w:pPr>
        <w:numPr>
          <w:ilvl w:val="0"/>
          <w:numId w:val="24"/>
        </w:numPr>
        <w:suppressAutoHyphens/>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t>brak dokonania przeglądu gwarancyjnego nie ma wpływu na okres gwarancji.</w:t>
      </w:r>
    </w:p>
    <w:p w:rsidR="00731147" w:rsidRPr="00731147" w:rsidRDefault="00731147" w:rsidP="00731147">
      <w:pPr>
        <w:numPr>
          <w:ilvl w:val="1"/>
          <w:numId w:val="23"/>
        </w:numPr>
        <w:tabs>
          <w:tab w:val="num" w:pos="709"/>
        </w:tabs>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Wykonawca w okresie gwarancji jakości jest zobowiązany do nieodpłatnego usunięcia wad zgłoszonych przez Zamawiającego.</w:t>
      </w:r>
    </w:p>
    <w:p w:rsidR="00731147" w:rsidRPr="00731147" w:rsidRDefault="00731147" w:rsidP="00731147">
      <w:pPr>
        <w:numPr>
          <w:ilvl w:val="1"/>
          <w:numId w:val="23"/>
        </w:numPr>
        <w:tabs>
          <w:tab w:val="num" w:pos="709"/>
        </w:tabs>
        <w:suppressAutoHyphens/>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t>Wykonawca nie może odmówić usunięcia wad powołując się na nadmierne koszty lub trudności.</w:t>
      </w:r>
    </w:p>
    <w:p w:rsidR="00731147" w:rsidRPr="00731147" w:rsidRDefault="00731147" w:rsidP="00731147">
      <w:pPr>
        <w:numPr>
          <w:ilvl w:val="1"/>
          <w:numId w:val="23"/>
        </w:numPr>
        <w:tabs>
          <w:tab w:val="num" w:pos="709"/>
        </w:tabs>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W przypadku ujawnienia wad nieusuwalnych, wykluczających korzystanie z przedmiotu umowy zgodnie z przeznaczeniem, Zamawiający może od umowy odstąpić lub żądać ponownego wykonania przedmiotu umowy.</w:t>
      </w:r>
    </w:p>
    <w:p w:rsidR="00731147" w:rsidRPr="00731147" w:rsidRDefault="00731147" w:rsidP="00731147">
      <w:pPr>
        <w:numPr>
          <w:ilvl w:val="1"/>
          <w:numId w:val="23"/>
        </w:numPr>
        <w:tabs>
          <w:tab w:val="num" w:pos="709"/>
        </w:tabs>
        <w:suppressAutoHyphens/>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Postępowanie przy wystąpieniu wad w okresie gwarancji jakości:</w:t>
      </w:r>
    </w:p>
    <w:p w:rsidR="00731147" w:rsidRPr="00731147" w:rsidRDefault="00731147" w:rsidP="00731147">
      <w:pPr>
        <w:numPr>
          <w:ilvl w:val="0"/>
          <w:numId w:val="25"/>
        </w:numPr>
        <w:suppressAutoHyphens/>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lastRenderedPageBreak/>
        <w:t xml:space="preserve">o wykryciu wady Zamawiający zawiadomi Wykonawcę niezwłocznie pisemnie, faksem pod  nr </w:t>
      </w:r>
      <w:r w:rsidR="00E63D76">
        <w:rPr>
          <w:rFonts w:ascii="Calibri" w:eastAsia="Times New Roman" w:hAnsi="Calibri" w:cs="Times New Roman"/>
          <w:lang w:eastAsia="pl-PL"/>
        </w:rPr>
        <w:t>……………..</w:t>
      </w:r>
      <w:r w:rsidRPr="00731147">
        <w:rPr>
          <w:rFonts w:ascii="Calibri" w:eastAsia="Times New Roman" w:hAnsi="Calibri" w:cs="Times New Roman"/>
          <w:lang w:eastAsia="pl-PL"/>
        </w:rPr>
        <w:t xml:space="preserve"> lub drogą elektroniczną na adres: </w:t>
      </w:r>
      <w:r w:rsidR="00E63D76">
        <w:rPr>
          <w:rFonts w:ascii="Calibri" w:eastAsia="Times New Roman" w:hAnsi="Calibri" w:cs="Times New Roman"/>
          <w:lang w:eastAsia="pl-PL"/>
        </w:rPr>
        <w:t>…………………..</w:t>
      </w:r>
      <w:r w:rsidRPr="00731147">
        <w:rPr>
          <w:rFonts w:ascii="Calibri" w:eastAsia="Times New Roman" w:hAnsi="Calibri" w:cs="Times New Roman"/>
          <w:lang w:eastAsia="pl-PL"/>
        </w:rPr>
        <w:t>, wyznaczając jednocześnie termin na ich protokolarne stwierdzenie, z zastrzeżeniem ust.15 pkt.1;</w:t>
      </w:r>
    </w:p>
    <w:p w:rsidR="00731147" w:rsidRPr="00731147" w:rsidRDefault="00731147" w:rsidP="00731147">
      <w:pPr>
        <w:numPr>
          <w:ilvl w:val="0"/>
          <w:numId w:val="25"/>
        </w:numPr>
        <w:suppressAutoHyphens/>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t>istnienie wad powinno być stwierdzone protokolarnie przy udziale Zamawiającego oraz Wykonawcy, za wyjątkiem przypadku, o którym mowa w ust.15 pkt.1; jeśli Wykonawca powiadomiony w sposób określony w pkt.1, w terminie określonym w piśmie nie przystąpi do spisania protokołu wspólnie z Zamawiającym – wiążącym dla Stron jest protokół sporządzony przez Zamawiającego. </w:t>
      </w:r>
    </w:p>
    <w:p w:rsidR="00731147" w:rsidRPr="00731147" w:rsidRDefault="00731147" w:rsidP="00731147">
      <w:pPr>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t>15.          Usuwanie wad w okresie gwarancji jakości:</w:t>
      </w:r>
    </w:p>
    <w:p w:rsidR="00731147" w:rsidRPr="00731147" w:rsidRDefault="00731147" w:rsidP="00731147">
      <w:pPr>
        <w:spacing w:after="0" w:line="360" w:lineRule="auto"/>
        <w:ind w:left="993" w:hanging="284"/>
        <w:jc w:val="both"/>
        <w:rPr>
          <w:rFonts w:ascii="Calibri" w:eastAsia="Times New Roman" w:hAnsi="Calibri" w:cs="Times New Roman"/>
          <w:lang w:eastAsia="pl-PL"/>
        </w:rPr>
      </w:pPr>
      <w:r w:rsidRPr="00731147">
        <w:rPr>
          <w:rFonts w:ascii="Calibri" w:eastAsia="Times New Roman" w:hAnsi="Calibri" w:cs="Times New Roman"/>
          <w:lang w:eastAsia="pl-PL"/>
        </w:rPr>
        <w:t>1) awarie, wady grożące awarią lub wady uciążliwe Wykonawca zobowiązany jest usunąć niezwłocznie po ich zgłoszeniu, a jeżeli z obiektywnych względów technicznych usunięcie ich jest w tym terminie niemożliwe, to niezwłocznie po ustaniu przeszkody, nie dłużej jednak niż w terminie 3 dni od dnia przyjęcia zgłoszenia;</w:t>
      </w:r>
    </w:p>
    <w:p w:rsidR="00731147" w:rsidRPr="00731147" w:rsidRDefault="00731147" w:rsidP="00731147">
      <w:pPr>
        <w:spacing w:after="0" w:line="360" w:lineRule="auto"/>
        <w:ind w:left="993" w:hanging="284"/>
        <w:jc w:val="both"/>
        <w:rPr>
          <w:rFonts w:ascii="Calibri" w:eastAsia="Times New Roman" w:hAnsi="Calibri" w:cs="Times New Roman"/>
          <w:lang w:eastAsia="pl-PL"/>
        </w:rPr>
      </w:pPr>
      <w:r w:rsidRPr="00731147">
        <w:rPr>
          <w:rFonts w:ascii="Calibri" w:eastAsia="Times New Roman" w:hAnsi="Calibri" w:cs="Times New Roman"/>
          <w:lang w:eastAsia="pl-PL"/>
        </w:rPr>
        <w:t>2) Wykonawca zobowiązany jest usunąć wady w terminie do 14 dni od daty ich zgłoszenia,  jeżeli  w protokole, o którym mowa w ust.14 pkt.2 nie uzgodniono inaczej;</w:t>
      </w:r>
    </w:p>
    <w:p w:rsidR="00731147" w:rsidRPr="00731147" w:rsidRDefault="00731147" w:rsidP="00731147">
      <w:pPr>
        <w:spacing w:after="0" w:line="360" w:lineRule="auto"/>
        <w:ind w:left="993" w:hanging="284"/>
        <w:jc w:val="both"/>
        <w:rPr>
          <w:rFonts w:ascii="Calibri" w:eastAsia="Times New Roman" w:hAnsi="Calibri" w:cs="Times New Roman"/>
          <w:lang w:eastAsia="pl-PL"/>
        </w:rPr>
      </w:pPr>
      <w:r w:rsidRPr="00731147">
        <w:rPr>
          <w:rFonts w:ascii="Calibri" w:eastAsia="Times New Roman" w:hAnsi="Calibri" w:cs="Times New Roman"/>
          <w:lang w:eastAsia="pl-PL"/>
        </w:rPr>
        <w:t>3) jeżeli naprawa lub wymian rzeczy dotkniętej wadą jest tego rodzaju, iż może istotnie wpłynąć na użytkowanie przedmiotu gwarancji lub jego istotne właściwości, Zamawiający może żądać, aby po przeprowadzeniu prac naprawczych zostały przeprowadzone wszelkie niezbędne w takim wypadku próby eksploatacyjne mające na celu potwierdzenie sprawności jego działania;</w:t>
      </w:r>
    </w:p>
    <w:p w:rsidR="00731147" w:rsidRPr="00731147" w:rsidRDefault="00731147" w:rsidP="00731147">
      <w:pPr>
        <w:spacing w:after="0" w:line="360" w:lineRule="auto"/>
        <w:ind w:left="993" w:hanging="284"/>
        <w:jc w:val="both"/>
        <w:rPr>
          <w:rFonts w:ascii="Calibri" w:eastAsia="Times New Roman" w:hAnsi="Calibri" w:cs="Times New Roman"/>
          <w:lang w:eastAsia="pl-PL"/>
        </w:rPr>
      </w:pPr>
      <w:r w:rsidRPr="00731147">
        <w:rPr>
          <w:rFonts w:ascii="Calibri" w:eastAsia="Times New Roman" w:hAnsi="Calibri" w:cs="Times New Roman"/>
          <w:lang w:eastAsia="pl-PL"/>
        </w:rPr>
        <w:t>4) Wykonawca może zabrać za wiedzą i zgodą Zamawiającego z terenu obiektu każdy element jego wyposażenia, o ile nie narusza to wymogów eksploatacyjnych – jeżeli rodzaj wady nie pozwala na jej sprawne i szybkie usunięcie na miejscu;</w:t>
      </w:r>
    </w:p>
    <w:p w:rsidR="00731147" w:rsidRPr="00731147" w:rsidRDefault="00731147" w:rsidP="00731147">
      <w:pPr>
        <w:spacing w:after="0" w:line="360" w:lineRule="auto"/>
        <w:ind w:left="993" w:hanging="284"/>
        <w:jc w:val="both"/>
        <w:rPr>
          <w:rFonts w:ascii="Calibri" w:eastAsia="Times New Roman" w:hAnsi="Calibri" w:cs="Times New Roman"/>
          <w:lang w:eastAsia="pl-PL"/>
        </w:rPr>
      </w:pPr>
      <w:r w:rsidRPr="00731147">
        <w:rPr>
          <w:rFonts w:ascii="Calibri" w:eastAsia="Times New Roman" w:hAnsi="Calibri" w:cs="Times New Roman"/>
          <w:lang w:eastAsia="pl-PL"/>
        </w:rPr>
        <w:t>5) wybór sposobu usunięcia wad należy do Wykonawcy, jednakże Zamawiający może zalecić określony sposób usunięcia, jeżeli przemawiają za tym względy technologiczne; Wykonawca może nie uwzględnić powyższych zaleceń jedynie z ważnych powodów;</w:t>
      </w:r>
    </w:p>
    <w:p w:rsidR="00731147" w:rsidRPr="00731147" w:rsidRDefault="00731147" w:rsidP="00731147">
      <w:pPr>
        <w:spacing w:after="0" w:line="360" w:lineRule="auto"/>
        <w:ind w:left="993" w:hanging="284"/>
        <w:jc w:val="both"/>
        <w:rPr>
          <w:rFonts w:ascii="Calibri" w:eastAsia="Times New Roman" w:hAnsi="Calibri" w:cs="Times New Roman"/>
          <w:lang w:eastAsia="pl-PL"/>
        </w:rPr>
      </w:pPr>
      <w:r w:rsidRPr="00731147">
        <w:rPr>
          <w:rFonts w:ascii="Calibri" w:eastAsia="Times New Roman" w:hAnsi="Calibri" w:cs="Times New Roman"/>
          <w:lang w:eastAsia="pl-PL"/>
        </w:rPr>
        <w:t>6) Wykonawca zobowiązany jest do współpracy z Zamawiającym w celu zminimalizowania ograniczeń  i uciążliwości związanych z usuwaniem wad.</w:t>
      </w:r>
    </w:p>
    <w:p w:rsidR="00731147" w:rsidRPr="00731147" w:rsidRDefault="00731147" w:rsidP="00731147">
      <w:pPr>
        <w:spacing w:after="0" w:line="360" w:lineRule="auto"/>
        <w:ind w:left="993" w:hanging="993"/>
        <w:jc w:val="both"/>
        <w:rPr>
          <w:rFonts w:ascii="Calibri" w:eastAsia="Times New Roman" w:hAnsi="Calibri" w:cs="Times New Roman"/>
          <w:lang w:eastAsia="pl-PL"/>
        </w:rPr>
      </w:pPr>
      <w:r w:rsidRPr="00731147">
        <w:rPr>
          <w:rFonts w:ascii="Calibri" w:eastAsia="Times New Roman" w:hAnsi="Calibri" w:cs="Times New Roman"/>
          <w:lang w:eastAsia="pl-PL"/>
        </w:rPr>
        <w:t>16.</w:t>
      </w:r>
      <w:r w:rsidRPr="00731147">
        <w:rPr>
          <w:rFonts w:ascii="Calibri" w:eastAsia="Times New Roman" w:hAnsi="Calibri" w:cs="Times New Roman"/>
          <w:lang w:eastAsia="pl-PL"/>
        </w:rPr>
        <w:tab/>
        <w:t>Usunięcie wad przez Wykonawcę zostanie każdorazowo potwierdzone przez Zamawiającego. </w:t>
      </w:r>
    </w:p>
    <w:p w:rsidR="00731147" w:rsidRPr="00731147" w:rsidRDefault="00731147" w:rsidP="00731147">
      <w:pPr>
        <w:spacing w:after="0" w:line="360" w:lineRule="auto"/>
        <w:ind w:left="993" w:hanging="993"/>
        <w:jc w:val="both"/>
        <w:rPr>
          <w:rFonts w:ascii="Calibri" w:eastAsia="Times New Roman" w:hAnsi="Calibri" w:cs="Times New Roman"/>
          <w:lang w:eastAsia="pl-PL"/>
        </w:rPr>
      </w:pPr>
      <w:r w:rsidRPr="00731147">
        <w:rPr>
          <w:rFonts w:ascii="Calibri" w:eastAsia="Times New Roman" w:hAnsi="Calibri" w:cs="Times New Roman"/>
          <w:lang w:eastAsia="pl-PL"/>
        </w:rPr>
        <w:t>17.</w:t>
      </w:r>
      <w:r w:rsidRPr="00731147">
        <w:rPr>
          <w:rFonts w:ascii="Calibri" w:eastAsia="Times New Roman" w:hAnsi="Calibri" w:cs="Times New Roman"/>
          <w:lang w:eastAsia="pl-PL"/>
        </w:rPr>
        <w:tab/>
        <w:t xml:space="preserve">Wady nie usunięte w terminie, o którym mowa w ust.15 pkt.1 – 2 i których Wykonawca nie usunie pomimo pisemnego ostrzeżenia Zamawiającego, w kolejnym wyznaczonym </w:t>
      </w:r>
      <w:r w:rsidRPr="00731147">
        <w:rPr>
          <w:rFonts w:ascii="Calibri" w:eastAsia="Times New Roman" w:hAnsi="Calibri" w:cs="Times New Roman"/>
          <w:lang w:eastAsia="pl-PL"/>
        </w:rPr>
        <w:lastRenderedPageBreak/>
        <w:t xml:space="preserve">terminie, mogą być zlecone przez Zamawiającego do usunięcia osobom trzecim na koszt i niebezpieczeństwo Wykonawcy. Strony ustalają, że Zamawiający obciąży kosztem usunięcia tych wad Wykonawcę. Nota księgowa wystawiona przez Zamawiającego będzie płatna przez Wykonawcę w terminie  do 14 dni od daty jej otrzymania. </w:t>
      </w:r>
    </w:p>
    <w:p w:rsidR="00731147" w:rsidRPr="00731147" w:rsidRDefault="00731147" w:rsidP="00731147">
      <w:pPr>
        <w:spacing w:after="0" w:line="360" w:lineRule="auto"/>
        <w:ind w:left="993" w:hanging="993"/>
        <w:jc w:val="both"/>
        <w:rPr>
          <w:rFonts w:ascii="Calibri" w:eastAsia="Times New Roman" w:hAnsi="Calibri" w:cs="Times New Roman"/>
          <w:lang w:eastAsia="pl-PL"/>
        </w:rPr>
      </w:pPr>
      <w:r w:rsidRPr="00731147">
        <w:rPr>
          <w:rFonts w:ascii="Calibri" w:eastAsia="Times New Roman" w:hAnsi="Calibri" w:cs="Times New Roman"/>
          <w:lang w:eastAsia="pl-PL"/>
        </w:rPr>
        <w:t>18.</w:t>
      </w:r>
      <w:r w:rsidRPr="00731147">
        <w:rPr>
          <w:rFonts w:ascii="Calibri" w:eastAsia="Times New Roman" w:hAnsi="Calibri" w:cs="Times New Roman"/>
          <w:lang w:eastAsia="pl-PL"/>
        </w:rPr>
        <w:tab/>
        <w:t>Zamawiający w razie nieusunięcia wad może korzystać także z wszelkich innych uprawnień wynikających z Kodeksu cywilnego, zwłaszcza z uprawnienia do dochodzenia naprawienia szkody  z powodu wystąpienia wad i/lub ich nie usunięcia w wyznaczonym terminie.</w:t>
      </w:r>
    </w:p>
    <w:p w:rsidR="00731147" w:rsidRPr="00731147" w:rsidRDefault="00731147" w:rsidP="00731147">
      <w:pPr>
        <w:spacing w:after="0" w:line="360" w:lineRule="auto"/>
        <w:ind w:left="993" w:hanging="993"/>
        <w:jc w:val="both"/>
        <w:rPr>
          <w:rFonts w:ascii="Calibri" w:eastAsia="Times New Roman" w:hAnsi="Calibri" w:cs="Times New Roman"/>
          <w:lang w:eastAsia="pl-PL"/>
        </w:rPr>
      </w:pPr>
      <w:r w:rsidRPr="00731147">
        <w:rPr>
          <w:rFonts w:ascii="Calibri" w:eastAsia="Times New Roman" w:hAnsi="Calibri" w:cs="Times New Roman"/>
          <w:lang w:eastAsia="pl-PL"/>
        </w:rPr>
        <w:t>19.</w:t>
      </w:r>
      <w:r w:rsidRPr="00731147">
        <w:rPr>
          <w:rFonts w:ascii="Calibri" w:eastAsia="Times New Roman" w:hAnsi="Calibri" w:cs="Times New Roman"/>
          <w:lang w:eastAsia="pl-PL"/>
        </w:rPr>
        <w:tab/>
        <w:t>W ramach niniejszej gwarancji Zamawiający może się także domagać usunięcia szkód, które wady spowodowały. W ramach niniejszej gwarancji Zamawiający może domagać się również usunięcia szkód powstałych w trakcie usuwania wad, a także szkód powstałych wskutek przypadkowej utraty lub uszkodzenia przedmiotu umowy.</w:t>
      </w:r>
    </w:p>
    <w:p w:rsidR="00731147" w:rsidRPr="00731147" w:rsidRDefault="00731147" w:rsidP="00731147">
      <w:pPr>
        <w:spacing w:after="0" w:line="360" w:lineRule="auto"/>
        <w:jc w:val="both"/>
        <w:rPr>
          <w:rFonts w:ascii="Calibri" w:eastAsia="Times New Roman" w:hAnsi="Calibri" w:cs="Times New Roman"/>
          <w:lang w:eastAsia="pl-PL"/>
        </w:rPr>
      </w:pPr>
      <w:r w:rsidRPr="00731147">
        <w:rPr>
          <w:rFonts w:ascii="Calibri" w:eastAsia="Times New Roman" w:hAnsi="Calibri" w:cs="Times New Roman"/>
          <w:lang w:eastAsia="pl-PL"/>
        </w:rPr>
        <w:t>20.</w:t>
      </w:r>
      <w:r w:rsidRPr="00731147">
        <w:rPr>
          <w:rFonts w:ascii="Calibri" w:eastAsia="Times New Roman" w:hAnsi="Calibri" w:cs="Times New Roman"/>
          <w:lang w:eastAsia="pl-PL"/>
        </w:rPr>
        <w:tab/>
        <w:t xml:space="preserve">     Nie są objęte gwarancją wady powstałe wskutek:</w:t>
      </w:r>
    </w:p>
    <w:p w:rsidR="00731147" w:rsidRPr="00731147" w:rsidRDefault="00731147" w:rsidP="00731147">
      <w:pPr>
        <w:spacing w:after="0" w:line="360" w:lineRule="auto"/>
        <w:ind w:left="993"/>
        <w:jc w:val="both"/>
        <w:rPr>
          <w:rFonts w:ascii="Calibri" w:eastAsia="Times New Roman" w:hAnsi="Calibri" w:cs="Times New Roman"/>
          <w:lang w:eastAsia="pl-PL"/>
        </w:rPr>
      </w:pPr>
      <w:r w:rsidRPr="00731147">
        <w:rPr>
          <w:rFonts w:ascii="Calibri" w:eastAsia="Times New Roman" w:hAnsi="Calibri" w:cs="Times New Roman"/>
          <w:lang w:eastAsia="pl-PL"/>
        </w:rPr>
        <w:t>1) normalnego zużycia przedmiotu objętego gwarancją;</w:t>
      </w:r>
    </w:p>
    <w:p w:rsidR="00731147" w:rsidRPr="00731147" w:rsidRDefault="00731147" w:rsidP="00731147">
      <w:pPr>
        <w:spacing w:after="0" w:line="360" w:lineRule="auto"/>
        <w:ind w:left="993"/>
        <w:jc w:val="both"/>
        <w:rPr>
          <w:rFonts w:ascii="Calibri" w:eastAsia="Times New Roman" w:hAnsi="Calibri" w:cs="Times New Roman"/>
          <w:lang w:eastAsia="pl-PL"/>
        </w:rPr>
      </w:pPr>
      <w:r w:rsidRPr="00731147">
        <w:rPr>
          <w:rFonts w:ascii="Calibri" w:eastAsia="Times New Roman" w:hAnsi="Calibri" w:cs="Times New Roman"/>
          <w:lang w:eastAsia="pl-PL"/>
        </w:rPr>
        <w:t>2) modyfikacji, napraw i zmian w przedmiocie gwarancji dokonanych przez Zamawiającego, administratora, zarządcę lub użytkownika sieci;</w:t>
      </w:r>
    </w:p>
    <w:p w:rsidR="00731147" w:rsidRPr="00731147" w:rsidRDefault="00731147" w:rsidP="00731147">
      <w:pPr>
        <w:spacing w:after="0" w:line="360" w:lineRule="auto"/>
        <w:ind w:left="993"/>
        <w:jc w:val="both"/>
        <w:rPr>
          <w:rFonts w:ascii="Calibri" w:eastAsia="Times New Roman" w:hAnsi="Calibri" w:cs="Times New Roman"/>
          <w:lang w:eastAsia="pl-PL"/>
        </w:rPr>
      </w:pPr>
      <w:r w:rsidRPr="00731147">
        <w:rPr>
          <w:rFonts w:ascii="Calibri" w:eastAsia="Times New Roman" w:hAnsi="Calibri" w:cs="Times New Roman"/>
          <w:lang w:eastAsia="pl-PL"/>
        </w:rPr>
        <w:t>3) siły wyższej;</w:t>
      </w:r>
    </w:p>
    <w:p w:rsidR="00731147" w:rsidRPr="00731147" w:rsidRDefault="00731147" w:rsidP="00731147">
      <w:pPr>
        <w:spacing w:after="0" w:line="360" w:lineRule="auto"/>
        <w:ind w:left="993"/>
        <w:jc w:val="both"/>
        <w:rPr>
          <w:rFonts w:ascii="Calibri" w:eastAsia="Times New Roman" w:hAnsi="Calibri" w:cs="Times New Roman"/>
          <w:lang w:eastAsia="pl-PL"/>
        </w:rPr>
      </w:pPr>
      <w:r w:rsidRPr="00731147">
        <w:rPr>
          <w:rFonts w:ascii="Calibri" w:eastAsia="Times New Roman" w:hAnsi="Calibri" w:cs="Times New Roman"/>
          <w:lang w:eastAsia="pl-PL"/>
        </w:rPr>
        <w:t>4) wad powstałych po okresie obowiązywania gwarancji.</w:t>
      </w:r>
    </w:p>
    <w:p w:rsidR="00731147" w:rsidRPr="00731147" w:rsidRDefault="00731147" w:rsidP="00731147">
      <w:pPr>
        <w:spacing w:after="0" w:line="360" w:lineRule="auto"/>
        <w:ind w:left="709" w:hanging="709"/>
        <w:jc w:val="both"/>
        <w:rPr>
          <w:rFonts w:ascii="Calibri" w:eastAsia="Times New Roman" w:hAnsi="Calibri" w:cs="Times New Roman"/>
          <w:lang w:eastAsia="pl-PL"/>
        </w:rPr>
      </w:pPr>
      <w:r w:rsidRPr="00731147">
        <w:rPr>
          <w:rFonts w:ascii="Calibri" w:eastAsia="Times New Roman" w:hAnsi="Calibri" w:cs="Times New Roman"/>
          <w:lang w:eastAsia="pl-PL"/>
        </w:rPr>
        <w:t>21.</w:t>
      </w:r>
      <w:r w:rsidRPr="00731147">
        <w:rPr>
          <w:rFonts w:ascii="Calibri" w:eastAsia="Times New Roman" w:hAnsi="Calibri" w:cs="Times New Roman"/>
          <w:lang w:eastAsia="pl-PL"/>
        </w:rPr>
        <w:tab/>
        <w:t xml:space="preserve">W przypadku reklamacji wady Wykonawca na swój koszt przedstawi dowód uwalniający  </w:t>
      </w:r>
      <w:r w:rsidRPr="00731147">
        <w:rPr>
          <w:rFonts w:ascii="Calibri" w:eastAsia="Times New Roman" w:hAnsi="Calibri" w:cs="Times New Roman"/>
          <w:lang w:eastAsia="pl-PL"/>
        </w:rPr>
        <w:br/>
        <w:t>go od odpowiedzialności za wystąpienie wady.</w:t>
      </w:r>
    </w:p>
    <w:p w:rsidR="00731147" w:rsidRPr="00731147" w:rsidRDefault="00731147" w:rsidP="00731147">
      <w:pPr>
        <w:spacing w:after="0" w:line="360" w:lineRule="auto"/>
        <w:ind w:left="705" w:hanging="705"/>
        <w:jc w:val="both"/>
        <w:rPr>
          <w:rFonts w:ascii="Calibri" w:eastAsia="Times New Roman" w:hAnsi="Calibri" w:cs="Times New Roman"/>
          <w:lang w:eastAsia="pl-PL"/>
        </w:rPr>
      </w:pPr>
      <w:r w:rsidRPr="00731147">
        <w:rPr>
          <w:rFonts w:ascii="Calibri" w:eastAsia="Times New Roman" w:hAnsi="Calibri" w:cs="Times New Roman"/>
          <w:lang w:eastAsia="pl-PL"/>
        </w:rPr>
        <w:t>22.</w:t>
      </w:r>
      <w:r w:rsidRPr="00731147">
        <w:rPr>
          <w:rFonts w:ascii="Calibri" w:eastAsia="Times New Roman" w:hAnsi="Calibri" w:cs="Times New Roman"/>
          <w:lang w:eastAsia="pl-PL"/>
        </w:rPr>
        <w:tab/>
        <w:t>W zakresie nieuregulowanym w niniejszym paragrafie mają zastosowanie przepisy Kodeksu cywilnego o gwarancji jakości przy sprzedaży.</w:t>
      </w:r>
    </w:p>
    <w:p w:rsidR="00731147" w:rsidRPr="00731147" w:rsidRDefault="00731147" w:rsidP="00731147">
      <w:pPr>
        <w:spacing w:after="0" w:line="360" w:lineRule="auto"/>
        <w:ind w:left="705" w:hanging="705"/>
        <w:jc w:val="both"/>
        <w:rPr>
          <w:rFonts w:ascii="Calibri" w:eastAsia="Times New Roman" w:hAnsi="Calibri" w:cs="Times New Roman"/>
          <w:lang w:eastAsia="pl-PL"/>
        </w:rPr>
      </w:pPr>
      <w:r w:rsidRPr="00731147">
        <w:rPr>
          <w:rFonts w:ascii="Calibri" w:eastAsia="Times New Roman" w:hAnsi="Calibri" w:cs="Times New Roman"/>
          <w:lang w:eastAsia="pl-PL"/>
        </w:rPr>
        <w:t>23.</w:t>
      </w:r>
      <w:r w:rsidRPr="00731147">
        <w:rPr>
          <w:rFonts w:ascii="Calibri" w:eastAsia="Times New Roman" w:hAnsi="Calibri" w:cs="Times New Roman"/>
          <w:lang w:eastAsia="pl-PL"/>
        </w:rPr>
        <w:tab/>
        <w:t xml:space="preserve">Zapisy niniejszego paragrafu stanowią dokument gwarancji jakości w rozumieniu przepisu  </w:t>
      </w:r>
      <w:r w:rsidRPr="00731147">
        <w:rPr>
          <w:rFonts w:ascii="Calibri" w:eastAsia="Times New Roman" w:hAnsi="Calibri" w:cs="Times New Roman"/>
          <w:lang w:eastAsia="pl-PL"/>
        </w:rPr>
        <w:br/>
        <w:t>art.577 §1 Kodeksu cywilnego.</w:t>
      </w:r>
    </w:p>
    <w:p w:rsidR="00731147" w:rsidRPr="00731147" w:rsidRDefault="00731147" w:rsidP="00731147">
      <w:pPr>
        <w:suppressAutoHyphens/>
        <w:spacing w:after="0" w:line="360" w:lineRule="auto"/>
        <w:ind w:left="709" w:hanging="709"/>
        <w:jc w:val="center"/>
        <w:rPr>
          <w:rFonts w:ascii="Calibri" w:eastAsia="Times New Roman" w:hAnsi="Calibri" w:cs="Calibri"/>
          <w:lang w:eastAsia="zh-CN"/>
        </w:rPr>
      </w:pPr>
      <w:r w:rsidRPr="00731147">
        <w:rPr>
          <w:rFonts w:ascii="Calibri" w:eastAsia="Times New Roman" w:hAnsi="Calibri" w:cs="Calibri"/>
          <w:b/>
          <w:bCs/>
          <w:lang w:eastAsia="zh-CN"/>
        </w:rPr>
        <w:t>§ 24</w:t>
      </w:r>
    </w:p>
    <w:p w:rsidR="00731147" w:rsidRPr="00731147" w:rsidRDefault="00731147" w:rsidP="00731147">
      <w:pPr>
        <w:numPr>
          <w:ilvl w:val="0"/>
          <w:numId w:val="26"/>
        </w:numPr>
        <w:suppressAutoHyphens/>
        <w:spacing w:after="0" w:line="360" w:lineRule="auto"/>
        <w:ind w:left="709" w:right="71" w:hanging="709"/>
        <w:jc w:val="both"/>
        <w:rPr>
          <w:rFonts w:ascii="Calibri" w:eastAsia="Times New Roman" w:hAnsi="Calibri" w:cs="Times New Roman"/>
          <w:lang w:eastAsia="pl-PL"/>
        </w:rPr>
      </w:pPr>
      <w:r w:rsidRPr="00731147">
        <w:rPr>
          <w:rFonts w:ascii="Calibri" w:eastAsia="Times New Roman" w:hAnsi="Calibri" w:cs="Times New Roman"/>
          <w:lang w:eastAsia="pl-PL"/>
        </w:rPr>
        <w:t xml:space="preserve">Zamawiający może wykonywać uprawnienia z tytułu rękojmi za wady fizyczne niezależnie  </w:t>
      </w:r>
      <w:r w:rsidRPr="00731147">
        <w:rPr>
          <w:rFonts w:ascii="Calibri" w:eastAsia="Times New Roman" w:hAnsi="Calibri" w:cs="Times New Roman"/>
          <w:lang w:eastAsia="pl-PL"/>
        </w:rPr>
        <w:br/>
        <w:t xml:space="preserve">od uprawnień wynikających z gwarancji. </w:t>
      </w:r>
    </w:p>
    <w:p w:rsidR="00731147" w:rsidRPr="00731147" w:rsidRDefault="00731147" w:rsidP="00731147">
      <w:pPr>
        <w:numPr>
          <w:ilvl w:val="0"/>
          <w:numId w:val="26"/>
        </w:numPr>
        <w:suppressAutoHyphens/>
        <w:spacing w:after="0" w:line="360" w:lineRule="auto"/>
        <w:ind w:left="709" w:right="71" w:hanging="643"/>
        <w:jc w:val="both"/>
        <w:rPr>
          <w:rFonts w:ascii="Calibri" w:eastAsia="Times New Roman" w:hAnsi="Calibri" w:cs="Times New Roman"/>
          <w:lang w:eastAsia="pl-PL"/>
        </w:rPr>
      </w:pPr>
      <w:r w:rsidRPr="00731147">
        <w:rPr>
          <w:rFonts w:ascii="Calibri" w:eastAsia="Times New Roman" w:hAnsi="Calibri" w:cs="Times New Roman"/>
          <w:lang w:eastAsia="pl-PL"/>
        </w:rPr>
        <w:t xml:space="preserve">Zamawiającemu przysługuje prawo wyboru trybu, z którego dokonuje realizacji swych uprawnień,  </w:t>
      </w:r>
      <w:r w:rsidRPr="00731147">
        <w:rPr>
          <w:rFonts w:ascii="Calibri" w:eastAsia="Times New Roman" w:hAnsi="Calibri" w:cs="Times New Roman"/>
          <w:lang w:eastAsia="pl-PL"/>
        </w:rPr>
        <w:br/>
        <w:t>tj. z rękojmi czy gwarancji jakości.</w:t>
      </w:r>
    </w:p>
    <w:p w:rsidR="00731147" w:rsidRPr="00731147" w:rsidRDefault="00731147" w:rsidP="00731147">
      <w:pPr>
        <w:numPr>
          <w:ilvl w:val="0"/>
          <w:numId w:val="26"/>
        </w:numPr>
        <w:suppressAutoHyphens/>
        <w:spacing w:after="0" w:line="360" w:lineRule="auto"/>
        <w:ind w:left="709" w:right="71" w:hanging="643"/>
        <w:jc w:val="both"/>
        <w:rPr>
          <w:rFonts w:ascii="Calibri" w:eastAsia="Times New Roman" w:hAnsi="Calibri" w:cs="Times New Roman"/>
          <w:lang w:eastAsia="pl-PL"/>
        </w:rPr>
      </w:pPr>
      <w:r w:rsidRPr="00731147">
        <w:rPr>
          <w:rFonts w:ascii="Calibri" w:eastAsia="Times New Roman" w:hAnsi="Calibri" w:cs="Times New Roman"/>
          <w:lang w:eastAsia="pl-PL"/>
        </w:rPr>
        <w:t>Zamawiający może dochodzić roszczeń z tytułu rękojmi za wady i gwarancji także po upływie okresów, o których mowa w §22 ust.1 oraz §23 ust.1, jeżeli zgłosił wadę przed upływem tych okresów.</w:t>
      </w:r>
    </w:p>
    <w:p w:rsidR="00731147" w:rsidRPr="00731147" w:rsidRDefault="00731147" w:rsidP="00731147">
      <w:pPr>
        <w:numPr>
          <w:ilvl w:val="0"/>
          <w:numId w:val="26"/>
        </w:numPr>
        <w:suppressAutoHyphens/>
        <w:spacing w:after="0" w:line="360" w:lineRule="auto"/>
        <w:ind w:left="709" w:right="71" w:hanging="643"/>
        <w:jc w:val="both"/>
        <w:rPr>
          <w:rFonts w:ascii="Calibri" w:eastAsia="Times New Roman" w:hAnsi="Calibri" w:cs="Times New Roman"/>
          <w:lang w:eastAsia="pl-PL"/>
        </w:rPr>
      </w:pPr>
      <w:r w:rsidRPr="00731147">
        <w:rPr>
          <w:rFonts w:ascii="Calibri" w:eastAsia="Times New Roman" w:hAnsi="Calibri" w:cs="Times New Roman"/>
          <w:lang w:eastAsia="pl-PL"/>
        </w:rPr>
        <w:lastRenderedPageBreak/>
        <w:t>Uprawnienia z tytułu rękojmi za wady i gwarancji jakości może wykonywać w jego imieniu również administrator drogi.</w:t>
      </w:r>
    </w:p>
    <w:p w:rsidR="00BE7724" w:rsidRDefault="00BE7724" w:rsidP="00731147">
      <w:pPr>
        <w:keepNext/>
        <w:suppressAutoHyphens/>
        <w:spacing w:after="0" w:line="360" w:lineRule="auto"/>
        <w:ind w:left="709" w:hanging="709"/>
        <w:rPr>
          <w:rFonts w:ascii="Calibri" w:eastAsia="Times New Roman" w:hAnsi="Calibri" w:cs="Calibri"/>
          <w:b/>
          <w:bCs/>
          <w:lang w:eastAsia="zh-CN"/>
        </w:rPr>
      </w:pPr>
    </w:p>
    <w:p w:rsidR="00731147" w:rsidRPr="00731147" w:rsidRDefault="00731147" w:rsidP="00731147">
      <w:pPr>
        <w:keepNext/>
        <w:suppressAutoHyphens/>
        <w:spacing w:after="0" w:line="360" w:lineRule="auto"/>
        <w:ind w:left="709" w:hanging="709"/>
        <w:rPr>
          <w:rFonts w:ascii="Calibri" w:eastAsia="Times New Roman" w:hAnsi="Calibri" w:cs="Calibri"/>
          <w:b/>
          <w:bCs/>
          <w:lang w:eastAsia="zh-CN"/>
        </w:rPr>
      </w:pPr>
      <w:r w:rsidRPr="00731147">
        <w:rPr>
          <w:rFonts w:ascii="Calibri" w:eastAsia="Times New Roman" w:hAnsi="Calibri" w:cs="Calibri"/>
          <w:b/>
          <w:bCs/>
          <w:lang w:eastAsia="zh-CN"/>
        </w:rPr>
        <w:t>Kary umowne</w:t>
      </w:r>
    </w:p>
    <w:p w:rsidR="00731147" w:rsidRPr="00731147" w:rsidRDefault="00731147" w:rsidP="00731147">
      <w:pPr>
        <w:suppressAutoHyphens/>
        <w:spacing w:after="0" w:line="360" w:lineRule="auto"/>
        <w:ind w:left="709" w:hanging="709"/>
        <w:jc w:val="center"/>
        <w:rPr>
          <w:rFonts w:ascii="Calibri" w:eastAsia="Times New Roman" w:hAnsi="Calibri" w:cs="Calibri"/>
          <w:lang w:eastAsia="zh-CN"/>
        </w:rPr>
      </w:pPr>
      <w:r w:rsidRPr="00731147">
        <w:rPr>
          <w:rFonts w:ascii="Calibri" w:eastAsia="Times New Roman" w:hAnsi="Calibri" w:cs="Calibri"/>
          <w:b/>
          <w:bCs/>
          <w:lang w:eastAsia="zh-CN"/>
        </w:rPr>
        <w:t>§ 25</w:t>
      </w:r>
    </w:p>
    <w:p w:rsidR="00731147" w:rsidRPr="00731147" w:rsidRDefault="00731147" w:rsidP="00731147">
      <w:pPr>
        <w:widowControl w:val="0"/>
        <w:numPr>
          <w:ilvl w:val="0"/>
          <w:numId w:val="27"/>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Wykonawca zapłaci Zamawiającemu karę umowną w wysokości </w:t>
      </w:r>
      <w:r w:rsidRPr="00731147">
        <w:rPr>
          <w:rFonts w:ascii="Calibri" w:eastAsia="Times New Roman" w:hAnsi="Calibri" w:cs="Calibri"/>
          <w:b/>
          <w:bCs/>
          <w:lang w:eastAsia="zh-CN"/>
        </w:rPr>
        <w:t>10%</w:t>
      </w:r>
      <w:r w:rsidRPr="00731147">
        <w:rPr>
          <w:rFonts w:ascii="Calibri" w:eastAsia="Times New Roman" w:hAnsi="Calibri" w:cs="Calibri"/>
          <w:lang w:eastAsia="zh-CN"/>
        </w:rPr>
        <w:t xml:space="preserve"> wartości wynagrodzenia, określonego w </w:t>
      </w:r>
      <w:r w:rsidRPr="00731147">
        <w:rPr>
          <w:rFonts w:ascii="Calibri" w:eastAsia="Times New Roman" w:hAnsi="Calibri" w:cs="Calibri"/>
          <w:b/>
          <w:bCs/>
          <w:lang w:eastAsia="zh-CN"/>
        </w:rPr>
        <w:t>§ 19 ust. 1 pkt. 1</w:t>
      </w:r>
      <w:r w:rsidRPr="00731147">
        <w:rPr>
          <w:rFonts w:ascii="Calibri" w:eastAsia="Times New Roman" w:hAnsi="Calibri" w:cs="Calibri"/>
          <w:lang w:eastAsia="zh-CN"/>
        </w:rPr>
        <w:t xml:space="preserve">, w przypadku odstąpienia przez Zamawiającego od umowy </w:t>
      </w:r>
      <w:r w:rsidR="00BE7724">
        <w:rPr>
          <w:rFonts w:ascii="Calibri" w:eastAsia="Times New Roman" w:hAnsi="Calibri" w:cs="Calibri"/>
          <w:lang w:eastAsia="zh-CN"/>
        </w:rPr>
        <w:t xml:space="preserve"> </w:t>
      </w:r>
      <w:r w:rsidR="00BE7724">
        <w:rPr>
          <w:rFonts w:ascii="Calibri" w:eastAsia="Times New Roman" w:hAnsi="Calibri" w:cs="Calibri"/>
          <w:lang w:eastAsia="zh-CN"/>
        </w:rPr>
        <w:br/>
      </w:r>
      <w:r w:rsidRPr="00731147">
        <w:rPr>
          <w:rFonts w:ascii="Calibri" w:eastAsia="Times New Roman" w:hAnsi="Calibri" w:cs="Calibri"/>
          <w:lang w:eastAsia="zh-CN"/>
        </w:rPr>
        <w:t>z przyczyn leżących po stronie Wykonawcy.</w:t>
      </w:r>
    </w:p>
    <w:p w:rsidR="00731147" w:rsidRPr="00731147" w:rsidRDefault="00731147" w:rsidP="00731147">
      <w:pPr>
        <w:widowControl w:val="0"/>
        <w:numPr>
          <w:ilvl w:val="0"/>
          <w:numId w:val="27"/>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Wykonawca zapłaci Zamawiającemu karę umowną w wysokości </w:t>
      </w:r>
      <w:r w:rsidRPr="00731147">
        <w:rPr>
          <w:rFonts w:ascii="Calibri" w:eastAsia="Times New Roman" w:hAnsi="Calibri" w:cs="Calibri"/>
          <w:b/>
          <w:bCs/>
          <w:lang w:eastAsia="zh-CN"/>
        </w:rPr>
        <w:t>1 %</w:t>
      </w:r>
      <w:r w:rsidRPr="00731147">
        <w:rPr>
          <w:rFonts w:ascii="Calibri" w:eastAsia="Times New Roman" w:hAnsi="Calibri" w:cs="Calibri"/>
          <w:lang w:eastAsia="zh-CN"/>
        </w:rPr>
        <w:t xml:space="preserve"> wartości wynagrodzenia, </w:t>
      </w:r>
      <w:r w:rsidR="00BE7724">
        <w:rPr>
          <w:rFonts w:ascii="Calibri" w:eastAsia="Times New Roman" w:hAnsi="Calibri" w:cs="Calibri"/>
          <w:lang w:eastAsia="zh-CN"/>
        </w:rPr>
        <w:t xml:space="preserve"> </w:t>
      </w:r>
      <w:r w:rsidR="00BE7724">
        <w:rPr>
          <w:rFonts w:ascii="Calibri" w:eastAsia="Times New Roman" w:hAnsi="Calibri" w:cs="Calibri"/>
          <w:lang w:eastAsia="zh-CN"/>
        </w:rPr>
        <w:br/>
      </w:r>
      <w:r w:rsidRPr="00731147">
        <w:rPr>
          <w:rFonts w:ascii="Calibri" w:eastAsia="Times New Roman" w:hAnsi="Calibri" w:cs="Calibri"/>
          <w:lang w:eastAsia="zh-CN"/>
        </w:rPr>
        <w:t xml:space="preserve">o którym mowa w </w:t>
      </w:r>
      <w:r w:rsidRPr="00731147">
        <w:rPr>
          <w:rFonts w:ascii="Calibri" w:eastAsia="Times New Roman" w:hAnsi="Calibri" w:cs="Calibri"/>
          <w:b/>
          <w:bCs/>
          <w:lang w:eastAsia="zh-CN"/>
        </w:rPr>
        <w:t>§ 19 ust. 1 pkt. 1</w:t>
      </w:r>
      <w:r w:rsidRPr="00731147">
        <w:rPr>
          <w:rFonts w:ascii="Calibri" w:eastAsia="Times New Roman" w:hAnsi="Calibri" w:cs="Calibri"/>
          <w:lang w:eastAsia="zh-CN"/>
        </w:rPr>
        <w:t xml:space="preserve"> za każdy dzień zwłoki </w:t>
      </w:r>
      <w:r w:rsidRPr="00731147">
        <w:rPr>
          <w:rFonts w:ascii="Calibri" w:eastAsia="Times New Roman" w:hAnsi="Calibri" w:cs="Calibri"/>
          <w:bCs/>
          <w:lang w:eastAsia="zh-CN"/>
        </w:rPr>
        <w:t>w terminowym</w:t>
      </w:r>
      <w:r w:rsidRPr="00731147">
        <w:rPr>
          <w:rFonts w:ascii="Calibri" w:eastAsia="Times New Roman" w:hAnsi="Calibri" w:cs="Calibri"/>
          <w:b/>
          <w:bCs/>
          <w:lang w:eastAsia="zh-CN"/>
        </w:rPr>
        <w:t xml:space="preserve"> </w:t>
      </w:r>
      <w:r w:rsidRPr="00731147">
        <w:rPr>
          <w:rFonts w:ascii="Calibri" w:eastAsia="Times New Roman" w:hAnsi="Calibri" w:cs="Calibri"/>
          <w:lang w:eastAsia="zh-CN"/>
        </w:rPr>
        <w:t>zakończeniu wykonania  Umowy.</w:t>
      </w:r>
    </w:p>
    <w:p w:rsidR="00731147" w:rsidRPr="00731147" w:rsidRDefault="00731147" w:rsidP="00731147">
      <w:pPr>
        <w:widowControl w:val="0"/>
        <w:numPr>
          <w:ilvl w:val="0"/>
          <w:numId w:val="27"/>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Wykonawca zapłaci Zamawiającemu karę umowną w wysokości </w:t>
      </w:r>
      <w:r w:rsidRPr="00731147">
        <w:rPr>
          <w:rFonts w:ascii="Calibri" w:eastAsia="Times New Roman" w:hAnsi="Calibri" w:cs="Calibri"/>
          <w:b/>
          <w:bCs/>
          <w:lang w:eastAsia="zh-CN"/>
        </w:rPr>
        <w:t>1 %</w:t>
      </w:r>
      <w:r w:rsidRPr="00731147">
        <w:rPr>
          <w:rFonts w:ascii="Calibri" w:eastAsia="Times New Roman" w:hAnsi="Calibri" w:cs="Calibri"/>
          <w:lang w:eastAsia="zh-CN"/>
        </w:rPr>
        <w:t xml:space="preserve"> wartości wynagrodzenia, </w:t>
      </w:r>
      <w:r w:rsidR="00BE7724">
        <w:rPr>
          <w:rFonts w:ascii="Calibri" w:eastAsia="Times New Roman" w:hAnsi="Calibri" w:cs="Calibri"/>
          <w:lang w:eastAsia="zh-CN"/>
        </w:rPr>
        <w:t xml:space="preserve"> </w:t>
      </w:r>
      <w:r w:rsidR="00BE7724">
        <w:rPr>
          <w:rFonts w:ascii="Calibri" w:eastAsia="Times New Roman" w:hAnsi="Calibri" w:cs="Calibri"/>
          <w:lang w:eastAsia="zh-CN"/>
        </w:rPr>
        <w:br/>
      </w:r>
      <w:r w:rsidRPr="00731147">
        <w:rPr>
          <w:rFonts w:ascii="Calibri" w:eastAsia="Times New Roman" w:hAnsi="Calibri" w:cs="Calibri"/>
          <w:lang w:eastAsia="zh-CN"/>
        </w:rPr>
        <w:t xml:space="preserve">o którym mowa w </w:t>
      </w:r>
      <w:r w:rsidRPr="00731147">
        <w:rPr>
          <w:rFonts w:ascii="Calibri" w:eastAsia="Times New Roman" w:hAnsi="Calibri" w:cs="Calibri"/>
          <w:b/>
          <w:bCs/>
          <w:lang w:eastAsia="zh-CN"/>
        </w:rPr>
        <w:t xml:space="preserve">§ 19 ust. 1. pkt. 1 </w:t>
      </w:r>
      <w:r w:rsidRPr="00731147">
        <w:rPr>
          <w:rFonts w:ascii="Calibri" w:eastAsia="Times New Roman" w:hAnsi="Calibri" w:cs="Calibri"/>
          <w:lang w:eastAsia="zh-CN"/>
        </w:rPr>
        <w:t xml:space="preserve"> za każdy dzień zwłoki w usunięciu wad stwierdzonych </w:t>
      </w:r>
      <w:r w:rsidR="00BE7724">
        <w:rPr>
          <w:rFonts w:ascii="Calibri" w:eastAsia="Times New Roman" w:hAnsi="Calibri" w:cs="Calibri"/>
          <w:lang w:eastAsia="zh-CN"/>
        </w:rPr>
        <w:t xml:space="preserve"> </w:t>
      </w:r>
      <w:r w:rsidR="00BE7724">
        <w:rPr>
          <w:rFonts w:ascii="Calibri" w:eastAsia="Times New Roman" w:hAnsi="Calibri" w:cs="Calibri"/>
          <w:lang w:eastAsia="zh-CN"/>
        </w:rPr>
        <w:br/>
      </w:r>
      <w:r w:rsidRPr="00731147">
        <w:rPr>
          <w:rFonts w:ascii="Calibri" w:eastAsia="Times New Roman" w:hAnsi="Calibri" w:cs="Calibri"/>
          <w:lang w:eastAsia="zh-CN"/>
        </w:rPr>
        <w:t>w okresie obowiązywania gwarancji lub rękojmi, liczony od upływu terminu wyznaczonego na ich usunięcie.</w:t>
      </w:r>
    </w:p>
    <w:p w:rsidR="00731147" w:rsidRPr="00731147" w:rsidRDefault="00731147" w:rsidP="00731147">
      <w:pPr>
        <w:numPr>
          <w:ilvl w:val="0"/>
          <w:numId w:val="27"/>
        </w:numPr>
        <w:tabs>
          <w:tab w:val="num" w:pos="284"/>
        </w:tabs>
        <w:suppressAutoHyphens/>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Wykonawca zapłaci Zamawiającemu karę umowną w wysokości 0,02 % wartości wynagrodzenia, </w:t>
      </w:r>
      <w:r w:rsidR="00BE7724">
        <w:rPr>
          <w:rFonts w:ascii="Calibri" w:eastAsia="Times New Roman" w:hAnsi="Calibri" w:cs="Calibri"/>
          <w:lang w:eastAsia="zh-CN"/>
        </w:rPr>
        <w:t xml:space="preserve"> </w:t>
      </w:r>
      <w:r w:rsidR="00BE7724">
        <w:rPr>
          <w:rFonts w:ascii="Calibri" w:eastAsia="Times New Roman" w:hAnsi="Calibri" w:cs="Calibri"/>
          <w:lang w:eastAsia="zh-CN"/>
        </w:rPr>
        <w:br/>
      </w:r>
      <w:r w:rsidRPr="00731147">
        <w:rPr>
          <w:rFonts w:ascii="Calibri" w:eastAsia="Times New Roman" w:hAnsi="Calibri" w:cs="Calibri"/>
          <w:lang w:eastAsia="zh-CN"/>
        </w:rPr>
        <w:t xml:space="preserve">o którym mowa w § 19 ust. 1. pkt. 1  za każdy przypadek odmowy przedłożenia Zamawiającemu do wglądu lub nieprzedłożenie w terminie do wglądu któregokolwiek z dowodów określonych </w:t>
      </w:r>
      <w:r w:rsidR="00BE7724">
        <w:rPr>
          <w:rFonts w:ascii="Calibri" w:eastAsia="Times New Roman" w:hAnsi="Calibri" w:cs="Calibri"/>
          <w:lang w:eastAsia="zh-CN"/>
        </w:rPr>
        <w:t xml:space="preserve"> </w:t>
      </w:r>
      <w:r w:rsidR="00BE7724">
        <w:rPr>
          <w:rFonts w:ascii="Calibri" w:eastAsia="Times New Roman" w:hAnsi="Calibri" w:cs="Calibri"/>
          <w:lang w:eastAsia="zh-CN"/>
        </w:rPr>
        <w:br/>
      </w:r>
      <w:r w:rsidRPr="00731147">
        <w:rPr>
          <w:rFonts w:ascii="Calibri" w:eastAsia="Times New Roman" w:hAnsi="Calibri" w:cs="Calibri"/>
          <w:lang w:eastAsia="zh-CN"/>
        </w:rPr>
        <w:t>w specyfikacji istotnych warunków zamówienia przeprowadzonego postępowania przetargowego w celu potwierdzenia spełnienia wymogu zatrudnienia przez Wykonawcę lub jego podwykonawcę na podstawie umowy o pracę osób wykonujących czynności wskazane w specyfikacji istotnych warunków zamówienia.</w:t>
      </w:r>
    </w:p>
    <w:p w:rsidR="00731147" w:rsidRPr="00731147" w:rsidRDefault="00731147" w:rsidP="00731147">
      <w:pPr>
        <w:numPr>
          <w:ilvl w:val="0"/>
          <w:numId w:val="27"/>
        </w:numPr>
        <w:tabs>
          <w:tab w:val="num" w:pos="284"/>
        </w:tabs>
        <w:suppressAutoHyphens/>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Wykonawca zapłaci Zamawiającemu karę umowną w wysokości 0,2 % wartości wynagrodzenia, </w:t>
      </w:r>
      <w:r w:rsidR="00BE7724">
        <w:rPr>
          <w:rFonts w:ascii="Calibri" w:eastAsia="Times New Roman" w:hAnsi="Calibri" w:cs="Calibri"/>
          <w:lang w:eastAsia="zh-CN"/>
        </w:rPr>
        <w:t xml:space="preserve"> </w:t>
      </w:r>
      <w:r w:rsidR="00BE7724">
        <w:rPr>
          <w:rFonts w:ascii="Calibri" w:eastAsia="Times New Roman" w:hAnsi="Calibri" w:cs="Calibri"/>
          <w:lang w:eastAsia="zh-CN"/>
        </w:rPr>
        <w:br/>
      </w:r>
      <w:r w:rsidRPr="00731147">
        <w:rPr>
          <w:rFonts w:ascii="Calibri" w:eastAsia="Times New Roman" w:hAnsi="Calibri" w:cs="Calibri"/>
          <w:lang w:eastAsia="zh-CN"/>
        </w:rPr>
        <w:t>o którym mowa w § 19 ust. 1. pkt. 1  za każdy przypadek nie spełnienia wymogu zatrudnienia przez Wykonawcę lub jego każdego podwykonawcę na podstawie umowy o pracę osób wykonujących czynności wskazane  w specyfikacji istotnych warunków zamówienia.</w:t>
      </w:r>
    </w:p>
    <w:p w:rsidR="00731147" w:rsidRPr="00731147" w:rsidRDefault="00731147" w:rsidP="00731147">
      <w:pPr>
        <w:widowControl w:val="0"/>
        <w:numPr>
          <w:ilvl w:val="0"/>
          <w:numId w:val="27"/>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Wykonawca wyraża zgodę na potrącenie kar umownych z faktury.</w:t>
      </w:r>
    </w:p>
    <w:p w:rsidR="00731147" w:rsidRPr="00731147" w:rsidRDefault="00731147" w:rsidP="00731147">
      <w:pPr>
        <w:suppressAutoHyphens/>
        <w:spacing w:after="0" w:line="360" w:lineRule="auto"/>
        <w:ind w:left="709" w:hanging="709"/>
        <w:jc w:val="center"/>
        <w:rPr>
          <w:rFonts w:ascii="Calibri" w:eastAsia="Times New Roman" w:hAnsi="Calibri" w:cs="Calibri"/>
          <w:lang w:eastAsia="zh-CN"/>
        </w:rPr>
      </w:pPr>
      <w:r w:rsidRPr="00731147">
        <w:rPr>
          <w:rFonts w:ascii="Calibri" w:eastAsia="Times New Roman" w:hAnsi="Calibri" w:cs="Calibri"/>
          <w:b/>
          <w:bCs/>
          <w:lang w:eastAsia="zh-CN"/>
        </w:rPr>
        <w:t>§ 26</w:t>
      </w:r>
    </w:p>
    <w:p w:rsidR="00731147" w:rsidRPr="00731147" w:rsidRDefault="00731147" w:rsidP="00731147">
      <w:pPr>
        <w:widowControl w:val="0"/>
        <w:numPr>
          <w:ilvl w:val="0"/>
          <w:numId w:val="28"/>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Zamawiający zapłaci Wykonawcy karę umowną w wysokości </w:t>
      </w:r>
      <w:r w:rsidRPr="00731147">
        <w:rPr>
          <w:rFonts w:ascii="Calibri" w:eastAsia="Times New Roman" w:hAnsi="Calibri" w:cs="Calibri"/>
          <w:b/>
          <w:bCs/>
          <w:lang w:eastAsia="zh-CN"/>
        </w:rPr>
        <w:t>10 %</w:t>
      </w:r>
      <w:r w:rsidRPr="00731147">
        <w:rPr>
          <w:rFonts w:ascii="Calibri" w:eastAsia="Times New Roman" w:hAnsi="Calibri" w:cs="Calibri"/>
          <w:lang w:eastAsia="zh-CN"/>
        </w:rPr>
        <w:t xml:space="preserve"> wartości wynagrodzenia, określonego w </w:t>
      </w:r>
      <w:r w:rsidRPr="00731147">
        <w:rPr>
          <w:rFonts w:ascii="Calibri" w:eastAsia="Times New Roman" w:hAnsi="Calibri" w:cs="Calibri"/>
          <w:b/>
          <w:bCs/>
          <w:lang w:eastAsia="zh-CN"/>
        </w:rPr>
        <w:t>§ 19 ust. 1 pkt. 1</w:t>
      </w:r>
      <w:r w:rsidRPr="00731147">
        <w:rPr>
          <w:rFonts w:ascii="Calibri" w:eastAsia="Times New Roman" w:hAnsi="Calibri" w:cs="Calibri"/>
          <w:lang w:eastAsia="zh-CN"/>
        </w:rPr>
        <w:t xml:space="preserve">, w przypadku odstąpienia przez Wykonawcę od umowy </w:t>
      </w:r>
      <w:r w:rsidR="00BE7724">
        <w:rPr>
          <w:rFonts w:ascii="Calibri" w:eastAsia="Times New Roman" w:hAnsi="Calibri" w:cs="Calibri"/>
          <w:lang w:eastAsia="zh-CN"/>
        </w:rPr>
        <w:t xml:space="preserve"> </w:t>
      </w:r>
      <w:r w:rsidR="00BE7724">
        <w:rPr>
          <w:rFonts w:ascii="Calibri" w:eastAsia="Times New Roman" w:hAnsi="Calibri" w:cs="Calibri"/>
          <w:lang w:eastAsia="zh-CN"/>
        </w:rPr>
        <w:br/>
      </w:r>
      <w:r w:rsidRPr="00731147">
        <w:rPr>
          <w:rFonts w:ascii="Calibri" w:eastAsia="Times New Roman" w:hAnsi="Calibri" w:cs="Calibri"/>
          <w:lang w:eastAsia="zh-CN"/>
        </w:rPr>
        <w:t>z przyczyn leżących po stronie Zamawiającego.</w:t>
      </w:r>
    </w:p>
    <w:p w:rsidR="00731147" w:rsidRPr="00731147" w:rsidRDefault="00731147" w:rsidP="00731147">
      <w:pPr>
        <w:widowControl w:val="0"/>
        <w:numPr>
          <w:ilvl w:val="0"/>
          <w:numId w:val="28"/>
        </w:numPr>
        <w:tabs>
          <w:tab w:val="left" w:pos="284"/>
        </w:tabs>
        <w:suppressAutoHyphens/>
        <w:autoSpaceDE w:val="0"/>
        <w:spacing w:after="0" w:line="360" w:lineRule="auto"/>
        <w:ind w:left="284" w:hanging="284"/>
        <w:jc w:val="both"/>
        <w:rPr>
          <w:rFonts w:ascii="Calibri" w:eastAsia="Times New Roman" w:hAnsi="Calibri" w:cs="Calibri"/>
          <w:lang w:eastAsia="zh-CN"/>
        </w:rPr>
      </w:pPr>
      <w:r w:rsidRPr="00731147">
        <w:rPr>
          <w:rFonts w:ascii="Calibri" w:eastAsia="Times New Roman" w:hAnsi="Calibri" w:cs="Calibri"/>
          <w:lang w:eastAsia="zh-CN"/>
        </w:rPr>
        <w:t xml:space="preserve">Zamawiający zapłaci Wykonawcy karę umowną w wysokości </w:t>
      </w:r>
      <w:r w:rsidRPr="00731147">
        <w:rPr>
          <w:rFonts w:ascii="Calibri" w:eastAsia="Times New Roman" w:hAnsi="Calibri" w:cs="Calibri"/>
          <w:b/>
          <w:bCs/>
          <w:lang w:eastAsia="zh-CN"/>
        </w:rPr>
        <w:t>1 %</w:t>
      </w:r>
      <w:r w:rsidRPr="00731147">
        <w:rPr>
          <w:rFonts w:ascii="Calibri" w:eastAsia="Times New Roman" w:hAnsi="Calibri" w:cs="Calibri"/>
          <w:lang w:eastAsia="zh-CN"/>
        </w:rPr>
        <w:t xml:space="preserve"> wartości wynagrodzenia, </w:t>
      </w:r>
      <w:r w:rsidR="00BE7724">
        <w:rPr>
          <w:rFonts w:ascii="Calibri" w:eastAsia="Times New Roman" w:hAnsi="Calibri" w:cs="Calibri"/>
          <w:lang w:eastAsia="zh-CN"/>
        </w:rPr>
        <w:t xml:space="preserve"> </w:t>
      </w:r>
      <w:r w:rsidR="00BE7724">
        <w:rPr>
          <w:rFonts w:ascii="Calibri" w:eastAsia="Times New Roman" w:hAnsi="Calibri" w:cs="Calibri"/>
          <w:lang w:eastAsia="zh-CN"/>
        </w:rPr>
        <w:br/>
      </w:r>
      <w:r w:rsidRPr="00731147">
        <w:rPr>
          <w:rFonts w:ascii="Calibri" w:eastAsia="Times New Roman" w:hAnsi="Calibri" w:cs="Calibri"/>
          <w:lang w:eastAsia="zh-CN"/>
        </w:rPr>
        <w:lastRenderedPageBreak/>
        <w:t xml:space="preserve">o którym mowa w </w:t>
      </w:r>
      <w:r w:rsidRPr="00731147">
        <w:rPr>
          <w:rFonts w:ascii="Calibri" w:eastAsia="Times New Roman" w:hAnsi="Calibri" w:cs="Calibri"/>
          <w:b/>
          <w:bCs/>
          <w:lang w:eastAsia="zh-CN"/>
        </w:rPr>
        <w:t>§ 19 ust. 1 pkt. 1</w:t>
      </w:r>
      <w:r w:rsidRPr="00731147">
        <w:rPr>
          <w:rFonts w:ascii="Calibri" w:eastAsia="Times New Roman" w:hAnsi="Calibri" w:cs="Calibri"/>
          <w:lang w:eastAsia="zh-CN"/>
        </w:rPr>
        <w:t xml:space="preserve"> za każdy dzień zwłoki w rozpoczęciu odpowiednio odbioru częściowego lub odbioru końcowego, zgodnie z</w:t>
      </w:r>
      <w:r w:rsidRPr="00731147">
        <w:rPr>
          <w:rFonts w:ascii="Calibri" w:eastAsia="Times New Roman" w:hAnsi="Calibri" w:cs="Calibri"/>
          <w:b/>
          <w:bCs/>
          <w:lang w:eastAsia="zh-CN"/>
        </w:rPr>
        <w:t xml:space="preserve"> § 17 ust. 2</w:t>
      </w:r>
    </w:p>
    <w:p w:rsidR="00731147" w:rsidRPr="00731147" w:rsidRDefault="00731147" w:rsidP="00731147">
      <w:pPr>
        <w:widowControl w:val="0"/>
        <w:numPr>
          <w:ilvl w:val="0"/>
          <w:numId w:val="28"/>
        </w:numPr>
        <w:tabs>
          <w:tab w:val="left" w:pos="284"/>
        </w:tabs>
        <w:suppressAutoHyphens/>
        <w:autoSpaceDE w:val="0"/>
        <w:spacing w:after="0" w:line="360" w:lineRule="auto"/>
        <w:ind w:left="284" w:hanging="284"/>
        <w:jc w:val="both"/>
        <w:rPr>
          <w:rFonts w:ascii="Calibri" w:eastAsia="Times New Roman" w:hAnsi="Calibri" w:cs="Calibri"/>
          <w:b/>
          <w:bCs/>
          <w:lang w:eastAsia="zh-CN"/>
        </w:rPr>
      </w:pPr>
      <w:r w:rsidRPr="00731147">
        <w:rPr>
          <w:rFonts w:ascii="Calibri" w:eastAsia="Times New Roman" w:hAnsi="Calibri" w:cs="Calibri"/>
          <w:lang w:eastAsia="zh-CN"/>
        </w:rPr>
        <w:t xml:space="preserve">Zamawiający zapłaci Wykonawcy karę umowną w wysokości </w:t>
      </w:r>
      <w:r w:rsidRPr="00731147">
        <w:rPr>
          <w:rFonts w:ascii="Calibri" w:eastAsia="Times New Roman" w:hAnsi="Calibri" w:cs="Calibri"/>
          <w:b/>
          <w:bCs/>
          <w:lang w:eastAsia="zh-CN"/>
        </w:rPr>
        <w:t>1 %</w:t>
      </w:r>
      <w:r w:rsidRPr="00731147">
        <w:rPr>
          <w:rFonts w:ascii="Calibri" w:eastAsia="Times New Roman" w:hAnsi="Calibri" w:cs="Calibri"/>
          <w:lang w:eastAsia="zh-CN"/>
        </w:rPr>
        <w:t xml:space="preserve"> wartości wynagrodzenia, </w:t>
      </w:r>
      <w:r w:rsidR="00E63D76">
        <w:rPr>
          <w:rFonts w:ascii="Calibri" w:eastAsia="Times New Roman" w:hAnsi="Calibri" w:cs="Calibri"/>
          <w:lang w:eastAsia="zh-CN"/>
        </w:rPr>
        <w:t xml:space="preserve"> </w:t>
      </w:r>
      <w:r w:rsidR="00E63D76">
        <w:rPr>
          <w:rFonts w:ascii="Calibri" w:eastAsia="Times New Roman" w:hAnsi="Calibri" w:cs="Calibri"/>
          <w:lang w:eastAsia="zh-CN"/>
        </w:rPr>
        <w:br/>
      </w:r>
      <w:r w:rsidRPr="00731147">
        <w:rPr>
          <w:rFonts w:ascii="Calibri" w:eastAsia="Times New Roman" w:hAnsi="Calibri" w:cs="Calibri"/>
          <w:lang w:eastAsia="zh-CN"/>
        </w:rPr>
        <w:t xml:space="preserve">o którym mowa w § </w:t>
      </w:r>
      <w:r w:rsidRPr="00731147">
        <w:rPr>
          <w:rFonts w:ascii="Calibri" w:eastAsia="Times New Roman" w:hAnsi="Calibri" w:cs="Calibri"/>
          <w:b/>
          <w:bCs/>
          <w:lang w:eastAsia="zh-CN"/>
        </w:rPr>
        <w:t>19 ust. 1</w:t>
      </w:r>
      <w:r w:rsidRPr="00731147">
        <w:rPr>
          <w:rFonts w:ascii="Calibri" w:eastAsia="Times New Roman" w:hAnsi="Calibri" w:cs="Calibri"/>
          <w:lang w:eastAsia="zh-CN"/>
        </w:rPr>
        <w:t xml:space="preserve"> </w:t>
      </w:r>
      <w:r w:rsidRPr="00731147">
        <w:rPr>
          <w:rFonts w:ascii="Calibri" w:eastAsia="Times New Roman" w:hAnsi="Calibri" w:cs="Calibri"/>
          <w:b/>
          <w:lang w:eastAsia="zh-CN"/>
        </w:rPr>
        <w:t>pkt. 1</w:t>
      </w:r>
      <w:r w:rsidRPr="00731147">
        <w:rPr>
          <w:rFonts w:ascii="Calibri" w:eastAsia="Times New Roman" w:hAnsi="Calibri" w:cs="Calibri"/>
          <w:lang w:eastAsia="zh-CN"/>
        </w:rPr>
        <w:t xml:space="preserve"> za każdy dzień zwłoki w rozpoczęciu odbioru pogwarancyjnego.</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27</w:t>
      </w:r>
    </w:p>
    <w:p w:rsidR="00731147" w:rsidRPr="00731147" w:rsidRDefault="00731147" w:rsidP="00731147">
      <w:pPr>
        <w:suppressAutoHyphens/>
        <w:spacing w:after="0" w:line="360" w:lineRule="auto"/>
        <w:jc w:val="both"/>
        <w:rPr>
          <w:rFonts w:ascii="Calibri" w:eastAsia="Times New Roman" w:hAnsi="Calibri" w:cs="Calibri"/>
          <w:b/>
          <w:bCs/>
          <w:lang w:eastAsia="zh-CN"/>
        </w:rPr>
      </w:pPr>
      <w:r w:rsidRPr="00731147">
        <w:rPr>
          <w:rFonts w:ascii="Calibri" w:eastAsia="Times New Roman" w:hAnsi="Calibri" w:cs="Calibri"/>
          <w:lang w:eastAsia="zh-CN"/>
        </w:rPr>
        <w:t>Strony mogą na zasadach ogólnych dochodzić odszkodowań przewyższających wysokość zastrzeżonych kar umownych.</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28</w:t>
      </w:r>
    </w:p>
    <w:p w:rsidR="00731147" w:rsidRPr="00731147" w:rsidRDefault="00731147" w:rsidP="00731147">
      <w:pPr>
        <w:widowControl w:val="0"/>
        <w:numPr>
          <w:ilvl w:val="0"/>
          <w:numId w:val="29"/>
        </w:numPr>
        <w:tabs>
          <w:tab w:val="left" w:pos="284"/>
        </w:tabs>
        <w:suppressAutoHyphens/>
        <w:autoSpaceDE w:val="0"/>
        <w:spacing w:after="0" w:line="360" w:lineRule="auto"/>
        <w:ind w:left="284" w:hanging="360"/>
        <w:jc w:val="both"/>
        <w:rPr>
          <w:rFonts w:ascii="Calibri" w:eastAsia="Times New Roman" w:hAnsi="Calibri" w:cs="Calibri"/>
          <w:b/>
          <w:bCs/>
          <w:lang w:eastAsia="zh-CN"/>
        </w:rPr>
      </w:pPr>
      <w:r w:rsidRPr="00731147">
        <w:rPr>
          <w:rFonts w:ascii="Calibri" w:eastAsia="Times New Roman" w:hAnsi="Calibri" w:cs="Calibri"/>
          <w:lang w:eastAsia="zh-CN"/>
        </w:rPr>
        <w:t>Oprócz wypadków wymienionych w treści tytułu XV kodeksu cywilnego Stronom przysługuje prawo odstąpienia od Umowy w następujących przypadkach:</w:t>
      </w:r>
    </w:p>
    <w:p w:rsidR="00731147" w:rsidRPr="00731147" w:rsidRDefault="00731147" w:rsidP="00731147">
      <w:pPr>
        <w:suppressAutoHyphens/>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b/>
          <w:bCs/>
          <w:lang w:eastAsia="zh-CN"/>
        </w:rPr>
        <w:t>1) Zamawiającemu przysługuje prawo odstąpienia od umowy w następujących sytuacjach:</w:t>
      </w:r>
    </w:p>
    <w:p w:rsidR="00731147" w:rsidRPr="00731147" w:rsidRDefault="00731147" w:rsidP="00731147">
      <w:pPr>
        <w:suppressAutoHyphens/>
        <w:spacing w:after="0" w:line="360" w:lineRule="auto"/>
        <w:ind w:left="142" w:hanging="142"/>
        <w:jc w:val="both"/>
        <w:rPr>
          <w:rFonts w:ascii="Calibri" w:eastAsia="Times New Roman" w:hAnsi="Calibri" w:cs="Calibri"/>
          <w:lang w:eastAsia="zh-CN"/>
        </w:rPr>
      </w:pPr>
      <w:r w:rsidRPr="00731147">
        <w:rPr>
          <w:rFonts w:ascii="Calibri" w:eastAsia="Times New Roman" w:hAnsi="Calibri" w:cs="Calibri"/>
          <w:lang w:eastAsia="zh-CN"/>
        </w:rPr>
        <w:t xml:space="preserve">a/ w    razie    wystąpienia    istotnej    zmiany    okoliczności     powodującej,   że     wykonanie  -     kontynuowanie umowy nie leży w  interesie  publicznym,  czego  nie  można  było  przewidzieć </w:t>
      </w:r>
      <w:r w:rsidR="00E63D76">
        <w:rPr>
          <w:rFonts w:ascii="Calibri" w:eastAsia="Times New Roman" w:hAnsi="Calibri" w:cs="Calibri"/>
          <w:lang w:eastAsia="zh-CN"/>
        </w:rPr>
        <w:t xml:space="preserve"> </w:t>
      </w:r>
      <w:r w:rsidR="00E63D76">
        <w:rPr>
          <w:rFonts w:ascii="Calibri" w:eastAsia="Times New Roman" w:hAnsi="Calibri" w:cs="Calibri"/>
          <w:lang w:eastAsia="zh-CN"/>
        </w:rPr>
        <w:br/>
      </w:r>
      <w:r w:rsidRPr="00731147">
        <w:rPr>
          <w:rFonts w:ascii="Calibri" w:eastAsia="Times New Roman" w:hAnsi="Calibri" w:cs="Calibri"/>
          <w:lang w:eastAsia="zh-CN"/>
        </w:rPr>
        <w:t>w chwili zawarcia Umowy,</w:t>
      </w:r>
    </w:p>
    <w:p w:rsidR="00731147" w:rsidRPr="00731147" w:rsidRDefault="00731147" w:rsidP="00731147">
      <w:pPr>
        <w:suppressAutoHyphens/>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b/  zostanie ogłoszona upadłość lub rozwiązanie firmy Wykonawcy,</w:t>
      </w:r>
    </w:p>
    <w:p w:rsidR="00731147" w:rsidRPr="00731147" w:rsidRDefault="00731147" w:rsidP="00731147">
      <w:pPr>
        <w:suppressAutoHyphens/>
        <w:spacing w:after="0" w:line="360" w:lineRule="auto"/>
        <w:ind w:left="360" w:hanging="76"/>
        <w:jc w:val="both"/>
        <w:rPr>
          <w:rFonts w:ascii="Calibri" w:eastAsia="Times New Roman" w:hAnsi="Calibri" w:cs="Calibri"/>
          <w:lang w:eastAsia="zh-CN"/>
        </w:rPr>
      </w:pPr>
      <w:r w:rsidRPr="00731147">
        <w:rPr>
          <w:rFonts w:ascii="Calibri" w:eastAsia="Times New Roman" w:hAnsi="Calibri" w:cs="Calibri"/>
          <w:lang w:eastAsia="zh-CN"/>
        </w:rPr>
        <w:t>c/zostanie wydany nakaz zajęcia majątku Wykonawcy,</w:t>
      </w:r>
    </w:p>
    <w:p w:rsidR="00731147" w:rsidRPr="00731147" w:rsidRDefault="00731147" w:rsidP="00731147">
      <w:pPr>
        <w:suppressAutoHyphens/>
        <w:spacing w:after="0" w:line="360" w:lineRule="auto"/>
        <w:ind w:left="360" w:hanging="76"/>
        <w:jc w:val="both"/>
        <w:rPr>
          <w:rFonts w:ascii="Calibri" w:eastAsia="Times New Roman" w:hAnsi="Calibri" w:cs="Calibri"/>
          <w:lang w:eastAsia="zh-CN"/>
        </w:rPr>
      </w:pPr>
      <w:r w:rsidRPr="00731147">
        <w:rPr>
          <w:rFonts w:ascii="Calibri" w:eastAsia="Times New Roman" w:hAnsi="Calibri" w:cs="Calibri"/>
          <w:lang w:eastAsia="zh-CN"/>
        </w:rPr>
        <w:t>d/Wykonawca nie rozpoczął robót oraz nie kontynuuje ich pomimo wezwania Zamawiającego,</w:t>
      </w:r>
    </w:p>
    <w:p w:rsidR="00731147" w:rsidRPr="00731147" w:rsidRDefault="00731147" w:rsidP="00731147">
      <w:pPr>
        <w:suppressAutoHyphens/>
        <w:spacing w:after="0" w:line="360" w:lineRule="auto"/>
        <w:ind w:left="360" w:hanging="76"/>
        <w:jc w:val="both"/>
        <w:rPr>
          <w:rFonts w:ascii="Calibri" w:eastAsia="Times New Roman" w:hAnsi="Calibri" w:cs="Calibri"/>
          <w:lang w:eastAsia="zh-CN"/>
        </w:rPr>
      </w:pPr>
      <w:r w:rsidRPr="00731147">
        <w:rPr>
          <w:rFonts w:ascii="Calibri" w:eastAsia="Times New Roman" w:hAnsi="Calibri" w:cs="Calibri"/>
          <w:lang w:eastAsia="zh-CN"/>
        </w:rPr>
        <w:t>e/Wykonawca przerwał realizację robót i przerwa ta trwa dłużej niż 7 dni,</w:t>
      </w:r>
    </w:p>
    <w:p w:rsidR="00731147" w:rsidRPr="00731147" w:rsidRDefault="00731147" w:rsidP="00731147">
      <w:pPr>
        <w:tabs>
          <w:tab w:val="left" w:pos="426"/>
        </w:tabs>
        <w:suppressAutoHyphens/>
        <w:spacing w:after="0" w:line="360" w:lineRule="auto"/>
        <w:ind w:left="360" w:hanging="76"/>
        <w:jc w:val="both"/>
        <w:rPr>
          <w:rFonts w:ascii="Calibri" w:eastAsia="Times New Roman" w:hAnsi="Calibri" w:cs="Calibri"/>
          <w:lang w:eastAsia="zh-CN"/>
        </w:rPr>
      </w:pPr>
      <w:r w:rsidRPr="00731147">
        <w:rPr>
          <w:rFonts w:ascii="Calibri" w:eastAsia="Times New Roman" w:hAnsi="Calibri" w:cs="Calibri"/>
          <w:lang w:eastAsia="zh-CN"/>
        </w:rPr>
        <w:t>f/gdy   Wykonawca   nie   dotrzymuje   terminów   wykonywania   robót   w   sposób zagrażający  terminowemu wykonaniu przedmiotu umowy,</w:t>
      </w:r>
    </w:p>
    <w:p w:rsidR="00731147" w:rsidRPr="00731147" w:rsidRDefault="00731147" w:rsidP="00731147">
      <w:pPr>
        <w:tabs>
          <w:tab w:val="left" w:pos="8070"/>
        </w:tabs>
        <w:suppressAutoHyphens/>
        <w:spacing w:after="0" w:line="360" w:lineRule="auto"/>
        <w:ind w:left="284"/>
        <w:jc w:val="both"/>
        <w:rPr>
          <w:rFonts w:ascii="Calibri" w:eastAsia="Times New Roman" w:hAnsi="Calibri" w:cs="Calibri"/>
          <w:b/>
          <w:bCs/>
          <w:lang w:eastAsia="zh-CN"/>
        </w:rPr>
      </w:pPr>
      <w:r w:rsidRPr="00731147">
        <w:rPr>
          <w:rFonts w:ascii="Calibri" w:eastAsia="Times New Roman" w:hAnsi="Calibri" w:cs="Calibri"/>
          <w:lang w:eastAsia="zh-CN"/>
        </w:rPr>
        <w:t>g/w przypadku naruszenia przez Wykonawcę zasad prowadzenia robót budowlanych  zgodnie                              z dokumentacją techniczną, zasadami sztuki budowlanej, obowiązującymi przepisami i normami technicznymi, wymogami decyzji o pozwoleniu na budowę, uzgodnieniami dokonanymi w trakcie realizacji umowy, specyfikacją istotnych warunków zamówienia oraz złożoną ofertą.</w:t>
      </w:r>
    </w:p>
    <w:p w:rsidR="00731147" w:rsidRPr="00731147" w:rsidRDefault="00731147" w:rsidP="00731147">
      <w:pPr>
        <w:suppressAutoHyphens/>
        <w:spacing w:before="240" w:after="0" w:line="360" w:lineRule="auto"/>
        <w:ind w:left="709" w:hanging="709"/>
        <w:jc w:val="both"/>
        <w:rPr>
          <w:rFonts w:ascii="Calibri" w:eastAsia="Times New Roman" w:hAnsi="Calibri" w:cs="Calibri"/>
          <w:lang w:eastAsia="zh-CN"/>
        </w:rPr>
      </w:pPr>
      <w:r w:rsidRPr="00731147">
        <w:rPr>
          <w:rFonts w:ascii="Calibri" w:eastAsia="Times New Roman" w:hAnsi="Calibri" w:cs="Calibri"/>
          <w:b/>
          <w:bCs/>
          <w:lang w:eastAsia="zh-CN"/>
        </w:rPr>
        <w:t>2) Wykonawcy przysługuje prawo odstąpienia od umowy, gdy:</w:t>
      </w:r>
    </w:p>
    <w:p w:rsidR="00731147" w:rsidRPr="00731147" w:rsidRDefault="00731147" w:rsidP="00731147">
      <w:pPr>
        <w:suppressAutoHyphens/>
        <w:spacing w:after="0" w:line="360" w:lineRule="auto"/>
        <w:ind w:left="360" w:hanging="76"/>
        <w:jc w:val="both"/>
        <w:rPr>
          <w:rFonts w:ascii="Calibri" w:eastAsia="Times New Roman" w:hAnsi="Calibri" w:cs="Calibri"/>
          <w:lang w:eastAsia="zh-CN"/>
        </w:rPr>
      </w:pPr>
      <w:r w:rsidRPr="00731147">
        <w:rPr>
          <w:rFonts w:ascii="Calibri" w:eastAsia="Times New Roman" w:hAnsi="Calibri" w:cs="Calibri"/>
          <w:lang w:eastAsia="zh-CN"/>
        </w:rPr>
        <w:t>a/ Zamawiający odmawia bez uzasadnionej przyczyny odbioru robót lub odmawia podpisania   protokołu odbioru.</w:t>
      </w:r>
    </w:p>
    <w:p w:rsidR="00731147" w:rsidRPr="00731147" w:rsidRDefault="00731147" w:rsidP="00731147">
      <w:pPr>
        <w:tabs>
          <w:tab w:val="left" w:pos="1440"/>
        </w:tabs>
        <w:suppressAutoHyphens/>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2.</w:t>
      </w:r>
      <w:r w:rsidRPr="00731147">
        <w:rPr>
          <w:rFonts w:ascii="Calibri" w:eastAsia="Times New Roman" w:hAnsi="Calibri" w:cs="Calibri"/>
          <w:lang w:eastAsia="zh-CN"/>
        </w:rPr>
        <w:tab/>
        <w:t xml:space="preserve">Odstąpienie od Umowy powinno nastąpić w formie pisemnej pod rygorem nieważności </w:t>
      </w:r>
      <w:r w:rsidR="00E63D76">
        <w:rPr>
          <w:rFonts w:ascii="Calibri" w:eastAsia="Times New Roman" w:hAnsi="Calibri" w:cs="Calibri"/>
          <w:lang w:eastAsia="zh-CN"/>
        </w:rPr>
        <w:t xml:space="preserve"> </w:t>
      </w:r>
      <w:r w:rsidR="00E63D76">
        <w:rPr>
          <w:rFonts w:ascii="Calibri" w:eastAsia="Times New Roman" w:hAnsi="Calibri" w:cs="Calibri"/>
          <w:lang w:eastAsia="zh-CN"/>
        </w:rPr>
        <w:br/>
      </w:r>
      <w:r w:rsidRPr="00731147">
        <w:rPr>
          <w:rFonts w:ascii="Calibri" w:eastAsia="Times New Roman" w:hAnsi="Calibri" w:cs="Calibri"/>
          <w:lang w:eastAsia="zh-CN"/>
        </w:rPr>
        <w:t>i zawierać uzasadnienie.</w:t>
      </w:r>
    </w:p>
    <w:p w:rsidR="00731147" w:rsidRPr="00731147" w:rsidRDefault="00731147" w:rsidP="00731147">
      <w:pPr>
        <w:tabs>
          <w:tab w:val="left" w:pos="1440"/>
        </w:tabs>
        <w:suppressAutoHyphens/>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3.</w:t>
      </w:r>
      <w:r w:rsidRPr="00731147">
        <w:rPr>
          <w:rFonts w:ascii="Calibri" w:eastAsia="Times New Roman" w:hAnsi="Calibri" w:cs="Calibri"/>
          <w:lang w:eastAsia="zh-CN"/>
        </w:rPr>
        <w:tab/>
        <w:t xml:space="preserve">W przypadku naruszenia przez Wykonawcę zasad prowadzenia robót budowlanych zgodnie </w:t>
      </w:r>
      <w:r w:rsidRPr="00731147">
        <w:rPr>
          <w:rFonts w:ascii="Calibri" w:eastAsia="Times New Roman" w:hAnsi="Calibri" w:cs="Calibri"/>
          <w:lang w:eastAsia="zh-CN"/>
        </w:rPr>
        <w:br/>
        <w:t xml:space="preserve">z dokumentacją techniczną, zasadami sztuki budowlanej, obowiązującymi przepisami i normami </w:t>
      </w:r>
      <w:r w:rsidRPr="00731147">
        <w:rPr>
          <w:rFonts w:ascii="Calibri" w:eastAsia="Times New Roman" w:hAnsi="Calibri" w:cs="Calibri"/>
          <w:lang w:eastAsia="zh-CN"/>
        </w:rPr>
        <w:lastRenderedPageBreak/>
        <w:t xml:space="preserve">technicznymi, wymogami decyzji o pozwoleniu na budowę,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t>
      </w:r>
      <w:r w:rsidR="00E63D76">
        <w:rPr>
          <w:rFonts w:ascii="Calibri" w:eastAsia="Times New Roman" w:hAnsi="Calibri" w:cs="Calibri"/>
          <w:lang w:eastAsia="zh-CN"/>
        </w:rPr>
        <w:t xml:space="preserve"> </w:t>
      </w:r>
      <w:r w:rsidR="00E63D76">
        <w:rPr>
          <w:rFonts w:ascii="Calibri" w:eastAsia="Times New Roman" w:hAnsi="Calibri" w:cs="Calibri"/>
          <w:lang w:eastAsia="zh-CN"/>
        </w:rPr>
        <w:br/>
      </w:r>
      <w:r w:rsidRPr="00731147">
        <w:rPr>
          <w:rFonts w:ascii="Calibri" w:eastAsia="Times New Roman" w:hAnsi="Calibri" w:cs="Calibri"/>
          <w:lang w:eastAsia="zh-CN"/>
        </w:rPr>
        <w:t>i niebezpieczeństwo Wykonawcy.</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29</w:t>
      </w:r>
    </w:p>
    <w:p w:rsidR="00731147" w:rsidRPr="00731147" w:rsidRDefault="00731147" w:rsidP="00731147">
      <w:pPr>
        <w:suppressAutoHyphens/>
        <w:spacing w:after="0" w:line="360" w:lineRule="auto"/>
        <w:ind w:left="709" w:hanging="709"/>
        <w:jc w:val="both"/>
        <w:rPr>
          <w:rFonts w:ascii="Calibri" w:eastAsia="Times New Roman" w:hAnsi="Calibri" w:cs="Calibri"/>
          <w:lang w:eastAsia="zh-CN"/>
        </w:rPr>
      </w:pPr>
      <w:r w:rsidRPr="00731147">
        <w:rPr>
          <w:rFonts w:ascii="Calibri" w:eastAsia="Times New Roman" w:hAnsi="Calibri" w:cs="Calibri"/>
          <w:lang w:eastAsia="zh-CN"/>
        </w:rPr>
        <w:t>W wypadku odstąpienia od Umowy Wykonawcę oraz Zamawiającego obciążają następujące obowiązki:</w:t>
      </w:r>
    </w:p>
    <w:p w:rsidR="00731147" w:rsidRPr="00731147" w:rsidRDefault="00731147" w:rsidP="00731147">
      <w:pPr>
        <w:widowControl w:val="0"/>
        <w:numPr>
          <w:ilvl w:val="0"/>
          <w:numId w:val="30"/>
        </w:numPr>
        <w:tabs>
          <w:tab w:val="left" w:pos="709"/>
        </w:tabs>
        <w:suppressAutoHyphens/>
        <w:autoSpaceDE w:val="0"/>
        <w:spacing w:after="0" w:line="360" w:lineRule="auto"/>
        <w:jc w:val="both"/>
        <w:rPr>
          <w:rFonts w:ascii="Calibri" w:eastAsia="Times New Roman" w:hAnsi="Calibri" w:cs="Calibri"/>
          <w:lang w:eastAsia="zh-CN"/>
        </w:rPr>
      </w:pPr>
      <w:r w:rsidRPr="00731147">
        <w:rPr>
          <w:rFonts w:ascii="Calibri" w:eastAsia="Times New Roman" w:hAnsi="Calibri" w:cs="Calibri"/>
          <w:lang w:eastAsia="zh-CN"/>
        </w:rPr>
        <w:t>W terminie 7 dni od daty odstąpienia od Umowy, Wykonawca przy udziale Zamawiającego sporządzi szczegółowy protokół inwentaryzacji robót w toku, według stanu na dzień odstąpienia od Umowy,</w:t>
      </w:r>
    </w:p>
    <w:p w:rsidR="00731147" w:rsidRPr="00731147" w:rsidRDefault="00731147" w:rsidP="00731147">
      <w:pPr>
        <w:widowControl w:val="0"/>
        <w:numPr>
          <w:ilvl w:val="0"/>
          <w:numId w:val="30"/>
        </w:numPr>
        <w:tabs>
          <w:tab w:val="left" w:pos="709"/>
        </w:tabs>
        <w:suppressAutoHyphens/>
        <w:autoSpaceDE w:val="0"/>
        <w:spacing w:after="0" w:line="360" w:lineRule="auto"/>
        <w:jc w:val="both"/>
        <w:rPr>
          <w:rFonts w:ascii="Calibri" w:eastAsia="Times New Roman" w:hAnsi="Calibri" w:cs="Calibri"/>
          <w:lang w:eastAsia="zh-CN"/>
        </w:rPr>
      </w:pPr>
      <w:r w:rsidRPr="00731147">
        <w:rPr>
          <w:rFonts w:ascii="Calibri" w:eastAsia="Times New Roman" w:hAnsi="Calibri" w:cs="Calibri"/>
          <w:lang w:eastAsia="zh-CN"/>
        </w:rPr>
        <w:t>Wykonawca zabezpieczy przerwane roboty w zakresie ustalonym przez obie Strony, na koszt tej strony, która odstąpiła od Umowy,</w:t>
      </w:r>
    </w:p>
    <w:p w:rsidR="00731147" w:rsidRPr="00731147" w:rsidRDefault="00731147" w:rsidP="00731147">
      <w:pPr>
        <w:widowControl w:val="0"/>
        <w:numPr>
          <w:ilvl w:val="0"/>
          <w:numId w:val="30"/>
        </w:numPr>
        <w:tabs>
          <w:tab w:val="left" w:pos="709"/>
        </w:tabs>
        <w:suppressAutoHyphens/>
        <w:autoSpaceDE w:val="0"/>
        <w:spacing w:after="0" w:line="360" w:lineRule="auto"/>
        <w:jc w:val="both"/>
        <w:rPr>
          <w:rFonts w:ascii="Calibri" w:eastAsia="Times New Roman" w:hAnsi="Calibri" w:cs="Calibri"/>
          <w:lang w:eastAsia="zh-CN"/>
        </w:rPr>
      </w:pPr>
      <w:r w:rsidRPr="00731147">
        <w:rPr>
          <w:rFonts w:ascii="Calibri" w:eastAsia="Times New Roman" w:hAnsi="Calibri" w:cs="Calibri"/>
          <w:lang w:eastAsia="zh-CN"/>
        </w:rPr>
        <w:t>Wykonawca sporządzi wykaz tych materiałów, konstrukcji lub urządzeń, które nie mogą być wykorzystane przez Wykonawcę do realizacji innych robót nie objętych Umową, jeżeli odstąpienie od Umowy nastąpiło z przyczyn niezależnych od niego,</w:t>
      </w:r>
    </w:p>
    <w:p w:rsidR="00731147" w:rsidRPr="00731147" w:rsidRDefault="00731147" w:rsidP="00731147">
      <w:pPr>
        <w:widowControl w:val="0"/>
        <w:numPr>
          <w:ilvl w:val="0"/>
          <w:numId w:val="30"/>
        </w:numPr>
        <w:tabs>
          <w:tab w:val="left" w:pos="709"/>
        </w:tabs>
        <w:suppressAutoHyphens/>
        <w:autoSpaceDE w:val="0"/>
        <w:spacing w:after="0" w:line="360" w:lineRule="auto"/>
        <w:jc w:val="both"/>
        <w:rPr>
          <w:rFonts w:ascii="Calibri" w:eastAsia="Times New Roman" w:hAnsi="Calibri" w:cs="Calibri"/>
          <w:lang w:eastAsia="zh-CN"/>
        </w:rPr>
      </w:pPr>
      <w:r w:rsidRPr="00731147">
        <w:rPr>
          <w:rFonts w:ascii="Calibri" w:eastAsia="Times New Roman" w:hAnsi="Calibri" w:cs="Calibri"/>
          <w:lang w:eastAsia="zh-CN"/>
        </w:rPr>
        <w:t>Wykonawca zgłosi do dokonania przez Zamawiającego odbioru robót przerwanych oraz robót zabezpieczających, jeżeli odstąpienie od Umowy nastąpiło z przyczyn, za które Wykonawca nie odpowiada, a Zamawiający dokona ich odbioru w ciągu 14 dni roboczych,</w:t>
      </w:r>
    </w:p>
    <w:p w:rsidR="00731147" w:rsidRPr="00731147" w:rsidRDefault="00731147" w:rsidP="00731147">
      <w:pPr>
        <w:widowControl w:val="0"/>
        <w:numPr>
          <w:ilvl w:val="0"/>
          <w:numId w:val="30"/>
        </w:numPr>
        <w:tabs>
          <w:tab w:val="left" w:pos="709"/>
        </w:tabs>
        <w:suppressAutoHyphens/>
        <w:autoSpaceDE w:val="0"/>
        <w:spacing w:after="0" w:line="360" w:lineRule="auto"/>
        <w:jc w:val="both"/>
        <w:rPr>
          <w:rFonts w:ascii="Calibri" w:eastAsia="Times New Roman" w:hAnsi="Calibri" w:cs="Calibri"/>
          <w:lang w:eastAsia="zh-CN"/>
        </w:rPr>
      </w:pPr>
      <w:r w:rsidRPr="00731147">
        <w:rPr>
          <w:rFonts w:ascii="Calibri" w:eastAsia="Times New Roman" w:hAnsi="Calibri" w:cs="Calibri"/>
          <w:lang w:eastAsia="zh-CN"/>
        </w:rPr>
        <w:t>Wykonawca niezwłocznie, a najpóźniej w terminie 7 dni, usunie z placu budowy urządzenia zaplecza przez niego dostarczone lub wzniesione,</w:t>
      </w:r>
    </w:p>
    <w:p w:rsidR="00731147" w:rsidRPr="00731147" w:rsidRDefault="00731147" w:rsidP="00731147">
      <w:pPr>
        <w:widowControl w:val="0"/>
        <w:numPr>
          <w:ilvl w:val="0"/>
          <w:numId w:val="30"/>
        </w:numPr>
        <w:tabs>
          <w:tab w:val="left" w:pos="709"/>
        </w:tabs>
        <w:suppressAutoHyphens/>
        <w:autoSpaceDE w:val="0"/>
        <w:spacing w:after="0" w:line="360" w:lineRule="auto"/>
        <w:jc w:val="both"/>
        <w:rPr>
          <w:rFonts w:ascii="Calibri" w:eastAsia="Times New Roman" w:hAnsi="Calibri" w:cs="Calibri"/>
          <w:lang w:eastAsia="zh-CN"/>
        </w:rPr>
      </w:pPr>
      <w:r w:rsidRPr="00731147">
        <w:rPr>
          <w:rFonts w:ascii="Calibri" w:eastAsia="Times New Roman" w:hAnsi="Calibri" w:cs="Calibri"/>
          <w:lang w:eastAsia="zh-CN"/>
        </w:rPr>
        <w:t>Zamawiający w razie odstąpienia od Umowy z przyczyn, za które Wykonawca nie odpowiada, obowiązany jest do:</w:t>
      </w:r>
    </w:p>
    <w:p w:rsidR="00731147" w:rsidRPr="00731147" w:rsidRDefault="00731147" w:rsidP="00731147">
      <w:pPr>
        <w:suppressAutoHyphens/>
        <w:spacing w:after="0" w:line="360" w:lineRule="auto"/>
        <w:ind w:left="993" w:hanging="285"/>
        <w:jc w:val="both"/>
        <w:rPr>
          <w:rFonts w:ascii="Calibri" w:eastAsia="Times New Roman" w:hAnsi="Calibri" w:cs="Calibri"/>
          <w:lang w:eastAsia="zh-CN"/>
        </w:rPr>
      </w:pPr>
      <w:r w:rsidRPr="00731147">
        <w:rPr>
          <w:rFonts w:ascii="Calibri" w:eastAsia="Times New Roman" w:hAnsi="Calibri" w:cs="Calibri"/>
          <w:lang w:eastAsia="zh-CN"/>
        </w:rPr>
        <w:t>a/ dokonania odbioru robót przerwanych oraz do zapłaty wynagrodzenia za roboty, które zostały wykonane do dnia odstąpienia,</w:t>
      </w:r>
    </w:p>
    <w:p w:rsidR="00731147" w:rsidRPr="00731147" w:rsidRDefault="00731147" w:rsidP="00731147">
      <w:pPr>
        <w:suppressAutoHyphens/>
        <w:spacing w:after="0" w:line="360" w:lineRule="auto"/>
        <w:ind w:left="993" w:hanging="284"/>
        <w:jc w:val="both"/>
        <w:rPr>
          <w:rFonts w:ascii="Calibri" w:eastAsia="Times New Roman" w:hAnsi="Calibri" w:cs="Calibri"/>
          <w:lang w:eastAsia="zh-CN"/>
        </w:rPr>
      </w:pPr>
      <w:r w:rsidRPr="00731147">
        <w:rPr>
          <w:rFonts w:ascii="Calibri" w:eastAsia="Times New Roman" w:hAnsi="Calibri" w:cs="Calibri"/>
          <w:lang w:eastAsia="zh-CN"/>
        </w:rPr>
        <w:t>b/ odkupienia materiałów, konstrukcji lub urządzeń określonych w pkt. 3, których nie da się zagospodarować na innych placach budowy,</w:t>
      </w:r>
    </w:p>
    <w:p w:rsidR="00731147" w:rsidRPr="00731147" w:rsidRDefault="00731147" w:rsidP="00731147">
      <w:pPr>
        <w:suppressAutoHyphens/>
        <w:spacing w:after="0" w:line="360" w:lineRule="auto"/>
        <w:ind w:left="993" w:hanging="285"/>
        <w:jc w:val="both"/>
        <w:rPr>
          <w:rFonts w:ascii="Calibri" w:eastAsia="Times New Roman" w:hAnsi="Calibri" w:cs="Calibri"/>
          <w:lang w:eastAsia="zh-CN"/>
        </w:rPr>
      </w:pPr>
      <w:r w:rsidRPr="00731147">
        <w:rPr>
          <w:rFonts w:ascii="Calibri" w:eastAsia="Times New Roman" w:hAnsi="Calibri" w:cs="Calibri"/>
          <w:lang w:eastAsia="zh-CN"/>
        </w:rPr>
        <w:t>c/ rozliczenia się z Wykonawcą z tytułu nierozliczonych w inny sposób kosztów budowy, obiektów zaplecza, urządzeń związanych z zagospodarowaniem i uzbrojeniem placu budowy, chyba że Wykonawca wyrazi zgodę na przejęcie tych obiektów i urządzeń,</w:t>
      </w:r>
    </w:p>
    <w:p w:rsidR="00731147" w:rsidRPr="00731147" w:rsidRDefault="00731147" w:rsidP="00731147">
      <w:pPr>
        <w:suppressAutoHyphens/>
        <w:spacing w:after="0" w:line="360" w:lineRule="auto"/>
        <w:ind w:left="708" w:firstLine="1"/>
        <w:jc w:val="both"/>
        <w:rPr>
          <w:rFonts w:ascii="Calibri" w:eastAsia="Times New Roman" w:hAnsi="Calibri" w:cs="Calibri"/>
          <w:b/>
          <w:bCs/>
          <w:lang w:eastAsia="zh-CN"/>
        </w:rPr>
      </w:pPr>
      <w:r w:rsidRPr="00731147">
        <w:rPr>
          <w:rFonts w:ascii="Calibri" w:eastAsia="Times New Roman" w:hAnsi="Calibri" w:cs="Calibri"/>
          <w:lang w:eastAsia="zh-CN"/>
        </w:rPr>
        <w:t>d/ przejęcia od Wykonawcy pod swój dozór terenu budowy z dniem odbioru robót</w:t>
      </w:r>
    </w:p>
    <w:p w:rsidR="00731147" w:rsidRPr="00731147" w:rsidRDefault="00731147" w:rsidP="00731147">
      <w:pPr>
        <w:keepNext/>
        <w:suppressAutoHyphens/>
        <w:spacing w:after="0" w:line="360" w:lineRule="auto"/>
        <w:ind w:left="709" w:hanging="709"/>
        <w:jc w:val="both"/>
        <w:rPr>
          <w:rFonts w:ascii="Calibri" w:eastAsia="Times New Roman" w:hAnsi="Calibri" w:cs="Calibri"/>
          <w:b/>
          <w:bCs/>
          <w:lang w:eastAsia="zh-CN"/>
        </w:rPr>
      </w:pPr>
      <w:r w:rsidRPr="00731147">
        <w:rPr>
          <w:rFonts w:ascii="Calibri" w:eastAsia="Times New Roman" w:hAnsi="Calibri" w:cs="Calibri"/>
          <w:b/>
          <w:bCs/>
          <w:lang w:eastAsia="zh-CN"/>
        </w:rPr>
        <w:lastRenderedPageBreak/>
        <w:t>Postanowienia końcowe</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30</w:t>
      </w:r>
    </w:p>
    <w:p w:rsidR="00731147" w:rsidRPr="00731147" w:rsidRDefault="00731147" w:rsidP="00731147">
      <w:pPr>
        <w:widowControl w:val="0"/>
        <w:numPr>
          <w:ilvl w:val="0"/>
          <w:numId w:val="31"/>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Wszelkie zmiany i uzupełnienia niniejszej umowy wymagają zachowania formy pisemnej pod rygorem nieważności.</w:t>
      </w:r>
    </w:p>
    <w:p w:rsidR="00731147" w:rsidRPr="00731147" w:rsidRDefault="00731147" w:rsidP="00731147">
      <w:pPr>
        <w:widowControl w:val="0"/>
        <w:numPr>
          <w:ilvl w:val="0"/>
          <w:numId w:val="31"/>
        </w:numPr>
        <w:tabs>
          <w:tab w:val="left" w:pos="284"/>
        </w:tabs>
        <w:suppressAutoHyphens/>
        <w:autoSpaceDE w:val="0"/>
        <w:spacing w:after="0" w:line="360" w:lineRule="auto"/>
        <w:ind w:left="360" w:hanging="360"/>
        <w:jc w:val="both"/>
        <w:rPr>
          <w:rFonts w:ascii="Calibri" w:eastAsia="Times New Roman" w:hAnsi="Calibri" w:cs="Calibri"/>
          <w:lang w:eastAsia="zh-CN"/>
        </w:rPr>
      </w:pPr>
      <w:r w:rsidRPr="00731147">
        <w:rPr>
          <w:rFonts w:ascii="Calibri" w:eastAsia="Times New Roman" w:hAnsi="Calibri" w:cs="Calibri"/>
          <w:lang w:eastAsia="zh-CN"/>
        </w:rPr>
        <w:t xml:space="preserve">Wykonawca nie może dokonywać cesji wierzytelności wynikających z Umowy na osoby trzecie bez uprzedniej pisemnej zgody Zamawiającego. </w:t>
      </w:r>
    </w:p>
    <w:p w:rsidR="00731147" w:rsidRPr="00731147" w:rsidRDefault="00731147" w:rsidP="00731147">
      <w:pPr>
        <w:widowControl w:val="0"/>
        <w:numPr>
          <w:ilvl w:val="0"/>
          <w:numId w:val="31"/>
        </w:numPr>
        <w:tabs>
          <w:tab w:val="left" w:pos="284"/>
        </w:tabs>
        <w:suppressAutoHyphens/>
        <w:autoSpaceDE w:val="0"/>
        <w:spacing w:after="0" w:line="360" w:lineRule="auto"/>
        <w:ind w:left="360" w:hanging="360"/>
        <w:jc w:val="both"/>
        <w:rPr>
          <w:rFonts w:ascii="Calibri" w:eastAsia="Times New Roman" w:hAnsi="Calibri" w:cs="Calibri"/>
          <w:b/>
          <w:bCs/>
          <w:lang w:eastAsia="zh-CN"/>
        </w:rPr>
      </w:pPr>
      <w:r w:rsidRPr="00731147">
        <w:rPr>
          <w:rFonts w:ascii="Calibri" w:eastAsia="Times New Roman" w:hAnsi="Calibri" w:cs="Calibri"/>
          <w:lang w:eastAsia="zh-CN"/>
        </w:rPr>
        <w:t>Niedopuszczalna jest jednak zmiana pod rygorem nieważności postanowień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31</w:t>
      </w:r>
    </w:p>
    <w:p w:rsidR="00731147" w:rsidRPr="00731147" w:rsidRDefault="00731147" w:rsidP="00731147">
      <w:pPr>
        <w:suppressAutoHyphens/>
        <w:spacing w:after="0" w:line="360" w:lineRule="auto"/>
        <w:jc w:val="both"/>
        <w:rPr>
          <w:rFonts w:ascii="Calibri" w:eastAsia="Times New Roman" w:hAnsi="Calibri" w:cs="Calibri"/>
          <w:b/>
          <w:bCs/>
          <w:lang w:eastAsia="zh-CN"/>
        </w:rPr>
      </w:pPr>
      <w:r w:rsidRPr="00731147">
        <w:rPr>
          <w:rFonts w:ascii="Calibri" w:eastAsia="Times New Roman" w:hAnsi="Calibri" w:cs="Calibri"/>
          <w:lang w:eastAsia="zh-CN"/>
        </w:rPr>
        <w:t>W sprawach nieuregulowanych postanowieniami niniejszej umowy będą miały zastosowanie przepisy Kodeksu cywilnego, ustawy Prawo budowlane, ustawy o gwarancjach zapłaty za roboty budowlane oraz przepisy ustawy Prawo zamówień publicznych.</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32</w:t>
      </w:r>
    </w:p>
    <w:p w:rsidR="00731147" w:rsidRPr="00731147" w:rsidRDefault="00731147" w:rsidP="00731147">
      <w:pPr>
        <w:widowControl w:val="0"/>
        <w:numPr>
          <w:ilvl w:val="4"/>
          <w:numId w:val="23"/>
        </w:numPr>
        <w:tabs>
          <w:tab w:val="left" w:pos="284"/>
          <w:tab w:val="left" w:pos="2410"/>
        </w:tabs>
        <w:suppressAutoHyphens/>
        <w:autoSpaceDE w:val="0"/>
        <w:spacing w:after="0" w:line="360" w:lineRule="auto"/>
        <w:ind w:left="284" w:hanging="218"/>
        <w:jc w:val="both"/>
        <w:rPr>
          <w:rFonts w:ascii="Calibri" w:eastAsia="Times New Roman" w:hAnsi="Calibri" w:cs="Calibri"/>
          <w:lang w:eastAsia="zh-CN"/>
        </w:rPr>
      </w:pPr>
      <w:r w:rsidRPr="00731147">
        <w:rPr>
          <w:rFonts w:ascii="Calibri" w:eastAsia="Times New Roman" w:hAnsi="Calibri" w:cs="Calibri"/>
          <w:lang w:eastAsia="zh-CN"/>
        </w:rPr>
        <w:t>Wszelkie spory mogące powstać w związku z realizacją niniejszej umowy będą rozstrzygane przez sądy właściwe miejscowo dla siedziby Zamawiającego.</w:t>
      </w:r>
    </w:p>
    <w:p w:rsidR="00731147" w:rsidRPr="00731147" w:rsidRDefault="00731147" w:rsidP="00731147">
      <w:pPr>
        <w:widowControl w:val="0"/>
        <w:numPr>
          <w:ilvl w:val="4"/>
          <w:numId w:val="23"/>
        </w:numPr>
        <w:tabs>
          <w:tab w:val="left" w:pos="284"/>
          <w:tab w:val="left" w:pos="2410"/>
        </w:tabs>
        <w:suppressAutoHyphens/>
        <w:autoSpaceDE w:val="0"/>
        <w:spacing w:after="0" w:line="360" w:lineRule="auto"/>
        <w:ind w:left="284" w:hanging="218"/>
        <w:jc w:val="both"/>
        <w:rPr>
          <w:rFonts w:ascii="Calibri" w:eastAsia="Calibri" w:hAnsi="Calibri" w:cs="Calibri"/>
          <w:lang w:eastAsia="zh-CN"/>
        </w:rPr>
      </w:pPr>
      <w:r w:rsidRPr="00731147">
        <w:rPr>
          <w:rFonts w:ascii="Calibri" w:eastAsia="Times New Roman" w:hAnsi="Calibri" w:cs="Calibri"/>
          <w:lang w:eastAsia="zh-CN"/>
        </w:rPr>
        <w:t>Przed wystąpieniem na drogę sądową Strony ustalają obligatoryjny tryb postępowania polubownego polegający na konieczności sprecyzowania zarzutów wobec jednej ze Stron na piśmie.</w:t>
      </w:r>
    </w:p>
    <w:p w:rsidR="00731147" w:rsidRPr="00731147" w:rsidRDefault="00731147" w:rsidP="00731147">
      <w:pPr>
        <w:widowControl w:val="0"/>
        <w:numPr>
          <w:ilvl w:val="4"/>
          <w:numId w:val="23"/>
        </w:numPr>
        <w:tabs>
          <w:tab w:val="left" w:pos="284"/>
          <w:tab w:val="left" w:pos="2410"/>
        </w:tabs>
        <w:suppressAutoHyphens/>
        <w:autoSpaceDE w:val="0"/>
        <w:spacing w:after="0" w:line="360" w:lineRule="auto"/>
        <w:ind w:left="284" w:hanging="218"/>
        <w:jc w:val="both"/>
        <w:rPr>
          <w:rFonts w:ascii="Calibri" w:eastAsia="Times New Roman" w:hAnsi="Calibri" w:cs="Calibri"/>
          <w:lang w:eastAsia="zh-CN"/>
        </w:rPr>
      </w:pPr>
      <w:r w:rsidRPr="00731147">
        <w:rPr>
          <w:rFonts w:ascii="Calibri" w:eastAsia="Calibri" w:hAnsi="Calibri" w:cs="Calibri"/>
          <w:lang w:eastAsia="zh-CN"/>
        </w:rPr>
        <w:t xml:space="preserve"> </w:t>
      </w:r>
      <w:r w:rsidRPr="00731147">
        <w:rPr>
          <w:rFonts w:ascii="Calibri" w:eastAsia="Times New Roman" w:hAnsi="Calibri" w:cs="Calibri"/>
          <w:lang w:eastAsia="zh-CN"/>
        </w:rPr>
        <w:t>Druga Strona ma obowiązek udzielenia pisemnej odpowiedzi na pisemne zarzuty Strony.</w:t>
      </w:r>
    </w:p>
    <w:p w:rsidR="00731147" w:rsidRPr="00731147" w:rsidRDefault="00731147" w:rsidP="00731147">
      <w:pPr>
        <w:widowControl w:val="0"/>
        <w:numPr>
          <w:ilvl w:val="4"/>
          <w:numId w:val="23"/>
        </w:numPr>
        <w:tabs>
          <w:tab w:val="left" w:pos="284"/>
          <w:tab w:val="left" w:pos="2410"/>
        </w:tabs>
        <w:suppressAutoHyphens/>
        <w:autoSpaceDE w:val="0"/>
        <w:spacing w:after="0" w:line="360" w:lineRule="auto"/>
        <w:ind w:left="284" w:hanging="218"/>
        <w:jc w:val="both"/>
        <w:rPr>
          <w:rFonts w:ascii="Calibri" w:eastAsia="Times New Roman" w:hAnsi="Calibri" w:cs="Calibri"/>
          <w:b/>
          <w:bCs/>
          <w:lang w:eastAsia="zh-CN"/>
        </w:rPr>
      </w:pPr>
      <w:r w:rsidRPr="00731147">
        <w:rPr>
          <w:rFonts w:ascii="Calibri" w:eastAsia="Times New Roman" w:hAnsi="Calibri" w:cs="Calibri"/>
          <w:lang w:eastAsia="zh-CN"/>
        </w:rPr>
        <w:t>Brak odpowiedzi w terminie 14 dni lub odmowa udzielenia odpowiedzi daje podstawę do wystąpienia na drogę sądową.</w:t>
      </w:r>
    </w:p>
    <w:p w:rsidR="00731147" w:rsidRPr="00731147" w:rsidRDefault="00731147" w:rsidP="00731147">
      <w:pPr>
        <w:suppressAutoHyphens/>
        <w:spacing w:after="0" w:line="360" w:lineRule="auto"/>
        <w:ind w:left="709" w:hanging="709"/>
        <w:jc w:val="center"/>
        <w:rPr>
          <w:rFonts w:ascii="Calibri" w:eastAsia="Times New Roman" w:hAnsi="Calibri" w:cs="Calibri"/>
          <w:b/>
          <w:bCs/>
          <w:lang w:eastAsia="zh-CN"/>
        </w:rPr>
      </w:pPr>
      <w:r w:rsidRPr="00731147">
        <w:rPr>
          <w:rFonts w:ascii="Calibri" w:eastAsia="Times New Roman" w:hAnsi="Calibri" w:cs="Calibri"/>
          <w:b/>
          <w:bCs/>
          <w:lang w:eastAsia="zh-CN"/>
        </w:rPr>
        <w:t>§ 33</w:t>
      </w:r>
    </w:p>
    <w:p w:rsidR="00731147" w:rsidRPr="00731147" w:rsidRDefault="00731147" w:rsidP="00731147">
      <w:pPr>
        <w:widowControl w:val="0"/>
        <w:numPr>
          <w:ilvl w:val="0"/>
          <w:numId w:val="32"/>
        </w:numPr>
        <w:tabs>
          <w:tab w:val="left" w:pos="284"/>
        </w:tabs>
        <w:suppressAutoHyphens/>
        <w:autoSpaceDE w:val="0"/>
        <w:spacing w:after="0" w:line="360" w:lineRule="auto"/>
        <w:ind w:left="360" w:hanging="360"/>
        <w:jc w:val="both"/>
        <w:rPr>
          <w:rFonts w:ascii="Calibri" w:eastAsia="Times New Roman" w:hAnsi="Calibri" w:cs="Calibri"/>
          <w:color w:val="262626"/>
          <w:lang w:eastAsia="zh-CN"/>
        </w:rPr>
      </w:pPr>
      <w:r w:rsidRPr="00731147">
        <w:rPr>
          <w:rFonts w:ascii="Calibri" w:eastAsia="Times New Roman" w:hAnsi="Calibri" w:cs="Calibri"/>
          <w:color w:val="262626"/>
          <w:lang w:eastAsia="zh-CN"/>
        </w:rPr>
        <w:t>Umowę sporządzono w dwóch jednobrzmiących egzemplarzach, 1 egzemplarz dla Zamawiającego,                  1 dla Wykonawcy.</w:t>
      </w:r>
    </w:p>
    <w:p w:rsidR="00731147" w:rsidRPr="00731147" w:rsidRDefault="00731147" w:rsidP="00731147">
      <w:pPr>
        <w:widowControl w:val="0"/>
        <w:numPr>
          <w:ilvl w:val="0"/>
          <w:numId w:val="32"/>
        </w:numPr>
        <w:tabs>
          <w:tab w:val="left" w:pos="284"/>
        </w:tabs>
        <w:suppressAutoHyphens/>
        <w:autoSpaceDE w:val="0"/>
        <w:spacing w:after="0" w:line="360" w:lineRule="auto"/>
        <w:ind w:left="360" w:hanging="360"/>
        <w:jc w:val="both"/>
        <w:rPr>
          <w:rFonts w:ascii="Calibri" w:eastAsia="Times New Roman" w:hAnsi="Calibri" w:cs="Calibri"/>
          <w:color w:val="262626"/>
          <w:lang w:eastAsia="zh-CN"/>
        </w:rPr>
      </w:pPr>
      <w:r w:rsidRPr="00731147">
        <w:rPr>
          <w:rFonts w:ascii="Calibri" w:eastAsia="Times New Roman" w:hAnsi="Calibri" w:cs="Calibri"/>
          <w:color w:val="262626"/>
          <w:lang w:eastAsia="zh-CN"/>
        </w:rPr>
        <w:t>Załączniki do Umowy stanowią jej integralną część.</w:t>
      </w:r>
    </w:p>
    <w:p w:rsidR="00731147" w:rsidRPr="00731147" w:rsidRDefault="00731147" w:rsidP="00731147">
      <w:pPr>
        <w:widowControl w:val="0"/>
        <w:tabs>
          <w:tab w:val="left" w:pos="284"/>
        </w:tabs>
        <w:suppressAutoHyphens/>
        <w:autoSpaceDE w:val="0"/>
        <w:spacing w:after="0" w:line="360" w:lineRule="auto"/>
        <w:ind w:left="709" w:hanging="709"/>
        <w:jc w:val="both"/>
        <w:rPr>
          <w:rFonts w:ascii="Calibri" w:eastAsia="Times New Roman" w:hAnsi="Calibri" w:cs="Calibri"/>
          <w:color w:val="262626"/>
          <w:lang w:eastAsia="zh-CN"/>
        </w:rPr>
      </w:pPr>
    </w:p>
    <w:p w:rsidR="00731147" w:rsidRPr="00731147" w:rsidRDefault="00731147" w:rsidP="00731147">
      <w:pPr>
        <w:suppressAutoHyphens/>
        <w:spacing w:after="0" w:line="360" w:lineRule="auto"/>
        <w:ind w:firstLine="709"/>
        <w:jc w:val="both"/>
        <w:rPr>
          <w:rFonts w:ascii="Times New Roman" w:eastAsia="Times New Roman" w:hAnsi="Times New Roman" w:cs="Times New Roman"/>
          <w:b/>
          <w:bCs/>
          <w:sz w:val="28"/>
          <w:szCs w:val="24"/>
          <w:lang w:val="x-none" w:eastAsia="zh-CN"/>
        </w:rPr>
      </w:pPr>
      <w:r w:rsidRPr="00731147">
        <w:rPr>
          <w:rFonts w:ascii="Calibri" w:eastAsia="Calibri" w:hAnsi="Calibri" w:cs="Calibri"/>
          <w:b/>
          <w:i/>
          <w:lang w:val="x-none" w:eastAsia="zh-CN"/>
        </w:rPr>
        <w:t xml:space="preserve">      </w:t>
      </w:r>
      <w:r w:rsidRPr="00731147">
        <w:rPr>
          <w:rFonts w:ascii="Calibri" w:eastAsia="Times New Roman" w:hAnsi="Calibri" w:cs="Calibri"/>
          <w:b/>
          <w:i/>
          <w:lang w:val="x-none" w:eastAsia="zh-CN"/>
        </w:rPr>
        <w:t>Zamawiający:</w:t>
      </w:r>
      <w:r w:rsidRPr="00731147">
        <w:rPr>
          <w:rFonts w:ascii="Calibri" w:eastAsia="Times New Roman" w:hAnsi="Calibri" w:cs="Calibri"/>
          <w:b/>
          <w:i/>
          <w:lang w:val="x-none" w:eastAsia="zh-CN"/>
        </w:rPr>
        <w:tab/>
      </w:r>
      <w:r w:rsidRPr="00731147">
        <w:rPr>
          <w:rFonts w:ascii="Calibri" w:eastAsia="Times New Roman" w:hAnsi="Calibri" w:cs="Calibri"/>
          <w:b/>
          <w:i/>
          <w:lang w:val="x-none" w:eastAsia="zh-CN"/>
        </w:rPr>
        <w:tab/>
      </w:r>
      <w:r w:rsidRPr="00731147">
        <w:rPr>
          <w:rFonts w:ascii="Calibri" w:eastAsia="Times New Roman" w:hAnsi="Calibri" w:cs="Calibri"/>
          <w:b/>
          <w:i/>
          <w:lang w:val="x-none" w:eastAsia="zh-CN"/>
        </w:rPr>
        <w:tab/>
      </w:r>
      <w:r w:rsidRPr="00731147">
        <w:rPr>
          <w:rFonts w:ascii="Calibri" w:eastAsia="Times New Roman" w:hAnsi="Calibri" w:cs="Calibri"/>
          <w:b/>
          <w:i/>
          <w:lang w:val="x-none" w:eastAsia="zh-CN"/>
        </w:rPr>
        <w:tab/>
      </w:r>
      <w:r w:rsidRPr="00731147">
        <w:rPr>
          <w:rFonts w:ascii="Calibri" w:eastAsia="Times New Roman" w:hAnsi="Calibri" w:cs="Calibri"/>
          <w:b/>
          <w:i/>
          <w:lang w:val="x-none" w:eastAsia="zh-CN"/>
        </w:rPr>
        <w:tab/>
      </w:r>
      <w:r w:rsidRPr="00731147">
        <w:rPr>
          <w:rFonts w:ascii="Calibri" w:eastAsia="Times New Roman" w:hAnsi="Calibri" w:cs="Calibri"/>
          <w:b/>
          <w:i/>
          <w:lang w:val="x-none" w:eastAsia="zh-CN"/>
        </w:rPr>
        <w:tab/>
      </w:r>
      <w:r w:rsidRPr="00731147">
        <w:rPr>
          <w:rFonts w:ascii="Calibri" w:eastAsia="Times New Roman" w:hAnsi="Calibri" w:cs="Calibri"/>
          <w:b/>
          <w:i/>
          <w:lang w:val="x-none" w:eastAsia="zh-CN"/>
        </w:rPr>
        <w:tab/>
        <w:t>Wykonawca:</w:t>
      </w:r>
      <w:bookmarkStart w:id="0" w:name="_GoBack"/>
      <w:bookmarkEnd w:id="0"/>
    </w:p>
    <w:sectPr w:rsidR="00731147" w:rsidRPr="00731147"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63" w:rsidRDefault="00C92963" w:rsidP="00F469F1">
      <w:pPr>
        <w:spacing w:after="0" w:line="240" w:lineRule="auto"/>
      </w:pPr>
      <w:r>
        <w:separator/>
      </w:r>
    </w:p>
  </w:endnote>
  <w:endnote w:type="continuationSeparator" w:id="0">
    <w:p w:rsidR="00C92963" w:rsidRDefault="00C92963"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3">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209" w:rsidRDefault="00DD6209" w:rsidP="00DD6209">
    <w:pPr>
      <w:pStyle w:val="Stopka"/>
      <w:tabs>
        <w:tab w:val="clear" w:pos="4536"/>
        <w:tab w:val="clear" w:pos="9072"/>
        <w:tab w:val="left" w:pos="0"/>
      </w:tabs>
      <w:jc w:val="center"/>
      <w:rPr>
        <w:sz w:val="16"/>
        <w:szCs w:val="16"/>
      </w:rPr>
    </w:pPr>
  </w:p>
  <w:p w:rsidR="00DD6209" w:rsidRPr="00B77B01" w:rsidRDefault="00DD6209" w:rsidP="00DD6209">
    <w:pPr>
      <w:pStyle w:val="Stopka"/>
      <w:tabs>
        <w:tab w:val="clear" w:pos="4536"/>
        <w:tab w:val="clear" w:pos="9072"/>
        <w:tab w:val="left" w:pos="0"/>
      </w:tabs>
      <w:jc w:val="center"/>
      <w:rPr>
        <w:sz w:val="8"/>
        <w:szCs w:val="8"/>
      </w:rPr>
    </w:pPr>
  </w:p>
  <w:p w:rsidR="00346534" w:rsidRDefault="00B77B01"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0" distB="0" distL="114300" distR="114300" simplePos="0" relativeHeight="251671552" behindDoc="0" locked="0" layoutInCell="1" allowOverlap="1" wp14:anchorId="44D9480C" wp14:editId="5EADD2C4">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00D406C7">
      <w:rPr>
        <w:sz w:val="16"/>
        <w:szCs w:val="16"/>
      </w:rPr>
      <w:t xml:space="preserve">Projekt nr </w:t>
    </w:r>
    <w:r w:rsidR="00DE1AF7">
      <w:rPr>
        <w:sz w:val="16"/>
        <w:szCs w:val="16"/>
      </w:rPr>
      <w:t>RPMP.04.03.02</w:t>
    </w:r>
    <w:r w:rsidR="00346534">
      <w:rPr>
        <w:sz w:val="16"/>
        <w:szCs w:val="16"/>
      </w:rPr>
      <w:t>-12-0294/16</w:t>
    </w:r>
    <w:r w:rsidR="00D406C7">
      <w:rPr>
        <w:sz w:val="16"/>
        <w:szCs w:val="16"/>
      </w:rPr>
      <w:t xml:space="preserve"> pn. „</w:t>
    </w:r>
    <w:r w:rsidR="00346534">
      <w:rPr>
        <w:sz w:val="16"/>
        <w:szCs w:val="16"/>
      </w:rPr>
      <w:t xml:space="preserve">Modernizacja energetyczna budynku użyteczności publicznej „Domu Nauczyciela” </w:t>
    </w:r>
    <w:r w:rsidR="00346534">
      <w:rPr>
        <w:sz w:val="16"/>
        <w:szCs w:val="16"/>
      </w:rPr>
      <w:br/>
      <w:t>położonego w Nowym Targu przy ul. Królowej Jadwigi 1”</w:t>
    </w:r>
    <w:r w:rsidR="00D406C7">
      <w:rPr>
        <w:sz w:val="16"/>
        <w:szCs w:val="16"/>
      </w:rPr>
      <w:t xml:space="preserve"> </w:t>
    </w:r>
    <w:r w:rsidR="00D406C7">
      <w:rPr>
        <w:sz w:val="16"/>
        <w:szCs w:val="16"/>
      </w:rPr>
      <w:br/>
      <w:t xml:space="preserve">współfinansowany ze środków Unii Europejskiej: Europejskiego Funduszu Rozwoju Regionalnego </w:t>
    </w:r>
    <w:r w:rsidR="00D406C7">
      <w:rPr>
        <w:sz w:val="16"/>
        <w:szCs w:val="16"/>
      </w:rPr>
      <w:br/>
      <w:t xml:space="preserve">w ramach Regionalnego Programu Operacyjnego Województwa Małopolskiego na lata 2014-2020 </w:t>
    </w:r>
    <w:r w:rsidR="00D406C7">
      <w:rPr>
        <w:sz w:val="16"/>
        <w:szCs w:val="16"/>
      </w:rPr>
      <w:br/>
    </w:r>
    <w:r w:rsidR="00346534">
      <w:rPr>
        <w:sz w:val="16"/>
        <w:szCs w:val="16"/>
      </w:rPr>
      <w:t>4</w:t>
    </w:r>
    <w:r w:rsidR="00D406C7">
      <w:rPr>
        <w:sz w:val="16"/>
        <w:szCs w:val="16"/>
      </w:rPr>
      <w:t xml:space="preserve"> Oś Priorytetowa </w:t>
    </w:r>
    <w:r w:rsidR="00346534">
      <w:rPr>
        <w:sz w:val="16"/>
        <w:szCs w:val="16"/>
      </w:rPr>
      <w:t>Regionalna polityka energetyczna</w:t>
    </w:r>
    <w:r w:rsidR="00D406C7">
      <w:rPr>
        <w:sz w:val="16"/>
        <w:szCs w:val="16"/>
      </w:rPr>
      <w:t xml:space="preserve">, Działanie </w:t>
    </w:r>
    <w:r w:rsidR="00346534">
      <w:rPr>
        <w:sz w:val="16"/>
        <w:szCs w:val="16"/>
      </w:rPr>
      <w:t xml:space="preserve">4.3 Poprawa efektywności energetycznej w sektorze publicznym </w:t>
    </w:r>
    <w:r w:rsidR="00346534">
      <w:rPr>
        <w:sz w:val="16"/>
        <w:szCs w:val="16"/>
      </w:rPr>
      <w:br/>
      <w:t>i mieszkaniowym, Poddziałanie 4.3.2 Kompleksowa modernizacja energetyczna budynków użyteczności publicznej - SPR</w:t>
    </w:r>
  </w:p>
  <w:p w:rsidR="000D3DA1" w:rsidRPr="00DD6209" w:rsidRDefault="00DD6209" w:rsidP="00DD6209">
    <w:pPr>
      <w:pStyle w:val="Stopka"/>
      <w:tabs>
        <w:tab w:val="clear" w:pos="4536"/>
        <w:tab w:val="clear" w:pos="9072"/>
        <w:tab w:val="left" w:pos="0"/>
      </w:tabs>
      <w:jc w:val="center"/>
      <w:rPr>
        <w:sz w:val="16"/>
        <w:szCs w:val="16"/>
      </w:rPr>
    </w:pPr>
    <w:r>
      <w:rPr>
        <w:sz w:val="16"/>
        <w:szCs w:val="16"/>
      </w:rPr>
      <w:br/>
      <w:t>POWIAT NOWOTARSKI - Biuro Zamówień Publicznych</w:t>
    </w:r>
    <w:r w:rsidR="00B77B01">
      <w:rPr>
        <w:sz w:val="16"/>
        <w:szCs w:val="16"/>
      </w:rPr>
      <w:t xml:space="preserve">, </w:t>
    </w:r>
    <w:r>
      <w:rPr>
        <w:sz w:val="16"/>
        <w:szCs w:val="16"/>
      </w:rPr>
      <w:t xml:space="preserve">ul. Bolesława Wstydliwego 14, 34-400 Nowy Targ, </w:t>
    </w:r>
    <w:r w:rsidR="00864153">
      <w:rPr>
        <w:sz w:val="16"/>
        <w:szCs w:val="16"/>
      </w:rPr>
      <w:br/>
    </w:r>
    <w:r>
      <w:rPr>
        <w:sz w:val="16"/>
        <w:szCs w:val="16"/>
      </w:rPr>
      <w:t>tel. (18) 26 61 340, fax. (18) 26 61 344, e-mail: przetarg@nowotarski.pl</w:t>
    </w:r>
    <w:r w:rsidR="00B77B01">
      <w:rPr>
        <w:sz w:val="16"/>
        <w:szCs w:val="16"/>
      </w:rPr>
      <w:t xml:space="preserve">, </w:t>
    </w:r>
    <w:r w:rsidR="00864153">
      <w:rPr>
        <w:sz w:val="16"/>
        <w:szCs w:val="16"/>
      </w:rPr>
      <w:t xml:space="preserve">WWW.NOWOTARSKI.PL, </w:t>
    </w:r>
    <w:r>
      <w:rPr>
        <w:sz w:val="16"/>
        <w:szCs w:val="16"/>
      </w:rPr>
      <w:t xml:space="preserve"> NIP 735-217-50-44 </w:t>
    </w:r>
    <w:r w:rsidR="00864153">
      <w:rPr>
        <w:sz w:val="16"/>
        <w:szCs w:val="16"/>
      </w:rPr>
      <w:t xml:space="preserve">, REGON </w:t>
    </w:r>
    <w:r>
      <w:rPr>
        <w:sz w:val="16"/>
        <w:szCs w:val="16"/>
      </w:rPr>
      <w:t>491893138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63" w:rsidRDefault="00C92963" w:rsidP="00F469F1">
      <w:pPr>
        <w:spacing w:after="0" w:line="240" w:lineRule="auto"/>
      </w:pPr>
      <w:r>
        <w:separator/>
      </w:r>
    </w:p>
  </w:footnote>
  <w:footnote w:type="continuationSeparator" w:id="0">
    <w:p w:rsidR="00C92963" w:rsidRDefault="00C92963"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A1" w:rsidRDefault="008E7516">
    <w:pPr>
      <w:pStyle w:val="Nagwek"/>
    </w:pPr>
    <w:r>
      <w:rPr>
        <w:noProof/>
        <w:lang w:eastAsia="pl-PL"/>
      </w:rPr>
      <w:drawing>
        <wp:anchor distT="0" distB="0" distL="114300" distR="114300" simplePos="0" relativeHeight="251657216" behindDoc="0" locked="0" layoutInCell="1" allowOverlap="1" wp14:anchorId="24B026D0" wp14:editId="14CDCB50">
          <wp:simplePos x="0" y="0"/>
          <wp:positionH relativeFrom="column">
            <wp:posOffset>4586605</wp:posOffset>
          </wp:positionH>
          <wp:positionV relativeFrom="paragraph">
            <wp:posOffset>-154305</wp:posOffset>
          </wp:positionV>
          <wp:extent cx="1619250" cy="523875"/>
          <wp:effectExtent l="0" t="0" r="0" b="0"/>
          <wp:wrapNone/>
          <wp:docPr id="4" name="Obraz 10" descr="D:\Logotypy\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typy\POLSKI\UE_EFRR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anchor>
      </w:drawing>
    </w:r>
    <w:r w:rsidR="00B77B01">
      <w:rPr>
        <w:noProof/>
        <w:lang w:eastAsia="pl-PL"/>
      </w:rPr>
      <mc:AlternateContent>
        <mc:Choice Requires="wps">
          <w:drawing>
            <wp:anchor distT="0" distB="0" distL="114300" distR="114300" simplePos="0" relativeHeight="251670528" behindDoc="0" locked="0" layoutInCell="1" allowOverlap="1" wp14:anchorId="35FD760F" wp14:editId="57A6E78D">
              <wp:simplePos x="0" y="0"/>
              <wp:positionH relativeFrom="column">
                <wp:posOffset>4053840</wp:posOffset>
              </wp:positionH>
              <wp:positionV relativeFrom="paragraph">
                <wp:posOffset>-56515</wp:posOffset>
              </wp:positionV>
              <wp:extent cx="532765" cy="349250"/>
              <wp:effectExtent l="5715" t="10160" r="1397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2pt;margin-top:-4.45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" strokecolor="white [3212]">
              <v:textbox style="mso-fit-shape-to-text:t">
                <w:txbxContent>
                  <w:p w:rsidR="000D3DA1" w:rsidRPr="000D3DA1" w:rsidRDefault="000D3DA1" w:rsidP="008E7516">
                    <w:pPr>
                      <w:spacing w:after="0" w:line="240" w:lineRule="auto"/>
                      <w:ind w:left="-142" w:right="-169"/>
                      <w:rPr>
                        <w:b/>
                        <w:sz w:val="16"/>
                        <w:szCs w:val="16"/>
                      </w:rPr>
                    </w:pPr>
                    <w:r w:rsidRPr="000D3DA1">
                      <w:rPr>
                        <w:b/>
                        <w:sz w:val="16"/>
                        <w:szCs w:val="16"/>
                      </w:rPr>
                      <w:t>Powiat</w:t>
                    </w:r>
                  </w:p>
                  <w:p w:rsidR="000D3DA1" w:rsidRPr="000D3DA1" w:rsidRDefault="000D3DA1"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w:drawing>
        <wp:anchor distT="0" distB="0" distL="114300" distR="114300" simplePos="0" relativeHeight="251692032" behindDoc="0" locked="0" layoutInCell="1" allowOverlap="1" wp14:anchorId="390DFEB7" wp14:editId="68F17AEF">
          <wp:simplePos x="0" y="0"/>
          <wp:positionH relativeFrom="column">
            <wp:posOffset>1052830</wp:posOffset>
          </wp:positionH>
          <wp:positionV relativeFrom="paragraph">
            <wp:posOffset>-80645</wp:posOffset>
          </wp:positionV>
          <wp:extent cx="2524125" cy="354330"/>
          <wp:effectExtent l="0" t="0" r="0" b="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7B01">
      <w:rPr>
        <w:noProof/>
        <w:lang w:eastAsia="pl-PL"/>
      </w:rPr>
      <mc:AlternateContent>
        <mc:Choice Requires="wps">
          <w:drawing>
            <wp:anchor distT="0" distB="0" distL="114300" distR="114300" simplePos="0" relativeHeight="251666432" behindDoc="0" locked="0" layoutInCell="1" allowOverlap="1" wp14:anchorId="13061578" wp14:editId="6B724C9F">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r w:rsidR="000D3DA1">
      <w:rPr>
        <w:noProof/>
        <w:lang w:eastAsia="pl-PL"/>
      </w:rPr>
      <w:drawing>
        <wp:anchor distT="0" distB="0" distL="114300" distR="114300" simplePos="0" relativeHeight="251674624" behindDoc="0" locked="0" layoutInCell="1" allowOverlap="1" wp14:anchorId="1AF25A2A" wp14:editId="5E79AE09">
          <wp:simplePos x="0" y="0"/>
          <wp:positionH relativeFrom="column">
            <wp:posOffset>3672205</wp:posOffset>
          </wp:positionH>
          <wp:positionV relativeFrom="paragraph">
            <wp:posOffset>-87630</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0D3DA1">
      <w:rPr>
        <w:noProof/>
        <w:lang w:eastAsia="pl-PL"/>
      </w:rPr>
      <w:drawing>
        <wp:anchor distT="0" distB="0" distL="114300" distR="114300" simplePos="0" relativeHeight="251639808" behindDoc="0" locked="0" layoutInCell="1" allowOverlap="1" wp14:anchorId="7D16729F" wp14:editId="6138386B">
          <wp:simplePos x="0" y="0"/>
          <wp:positionH relativeFrom="column">
            <wp:posOffset>-318770</wp:posOffset>
          </wp:positionH>
          <wp:positionV relativeFrom="paragraph">
            <wp:posOffset>-286385</wp:posOffset>
          </wp:positionV>
          <wp:extent cx="1428750" cy="731520"/>
          <wp:effectExtent l="1905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singleLevel"/>
    <w:tmpl w:val="00000009"/>
    <w:name w:val="WW8Num8"/>
    <w:lvl w:ilvl="0">
      <w:start w:val="2"/>
      <w:numFmt w:val="decimal"/>
      <w:lvlText w:val="%1."/>
      <w:lvlJc w:val="left"/>
      <w:pPr>
        <w:tabs>
          <w:tab w:val="num" w:pos="360"/>
        </w:tabs>
        <w:ind w:left="360" w:hanging="360"/>
      </w:pPr>
      <w:rPr>
        <w:rFonts w:ascii="Calibri" w:hAnsi="Calibri" w:cs="Calibri"/>
        <w:sz w:val="22"/>
        <w:szCs w:val="22"/>
      </w:rPr>
    </w:lvl>
  </w:abstractNum>
  <w:abstractNum w:abstractNumId="2">
    <w:nsid w:val="0000000E"/>
    <w:multiLevelType w:val="multilevel"/>
    <w:tmpl w:val="0000000E"/>
    <w:name w:val="WW8Num15"/>
    <w:lvl w:ilvl="0">
      <w:start w:val="1"/>
      <w:numFmt w:val="decimal"/>
      <w:lvlText w:val="%1."/>
      <w:lvlJc w:val="left"/>
      <w:pPr>
        <w:tabs>
          <w:tab w:val="num" w:pos="360"/>
        </w:tabs>
        <w:ind w:left="360" w:hanging="360"/>
      </w:pPr>
      <w:rPr>
        <w:rFonts w:cs="Calibri"/>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1A"/>
    <w:multiLevelType w:val="singleLevel"/>
    <w:tmpl w:val="0000001A"/>
    <w:name w:val="WW8Num28"/>
    <w:lvl w:ilvl="0">
      <w:start w:val="1"/>
      <w:numFmt w:val="bullet"/>
      <w:suff w:val="space"/>
      <w:lvlText w:val="-"/>
      <w:lvlJc w:val="left"/>
      <w:pPr>
        <w:tabs>
          <w:tab w:val="num" w:pos="0"/>
        </w:tabs>
        <w:ind w:left="0" w:firstLine="0"/>
      </w:pPr>
      <w:rPr>
        <w:rFonts w:ascii="Calibri" w:hAnsi="Calibri" w:cs="Calibri" w:hint="default"/>
        <w:color w:val="000000"/>
        <w:sz w:val="22"/>
        <w:szCs w:val="22"/>
      </w:rPr>
    </w:lvl>
  </w:abstractNum>
  <w:abstractNum w:abstractNumId="4">
    <w:nsid w:val="0000001B"/>
    <w:multiLevelType w:val="singleLevel"/>
    <w:tmpl w:val="0000001B"/>
    <w:name w:val="WW8Num29"/>
    <w:lvl w:ilvl="0">
      <w:start w:val="1"/>
      <w:numFmt w:val="lowerLetter"/>
      <w:suff w:val="space"/>
      <w:lvlText w:val="%1)"/>
      <w:lvlJc w:val="left"/>
      <w:pPr>
        <w:tabs>
          <w:tab w:val="num" w:pos="0"/>
        </w:tabs>
        <w:ind w:left="0" w:firstLine="0"/>
      </w:pPr>
      <w:rPr>
        <w:rFonts w:ascii="Calibri" w:hAnsi="Calibri" w:cs="Calibri" w:hint="default"/>
        <w:b w:val="0"/>
        <w:sz w:val="22"/>
        <w:szCs w:val="22"/>
      </w:rPr>
    </w:lvl>
  </w:abstractNum>
  <w:abstractNum w:abstractNumId="5">
    <w:nsid w:val="0000001D"/>
    <w:multiLevelType w:val="singleLevel"/>
    <w:tmpl w:val="C23E6CCE"/>
    <w:name w:val="WW8Num31"/>
    <w:lvl w:ilvl="0">
      <w:start w:val="1"/>
      <w:numFmt w:val="decimal"/>
      <w:suff w:val="space"/>
      <w:lvlText w:val="%1."/>
      <w:lvlJc w:val="left"/>
      <w:pPr>
        <w:tabs>
          <w:tab w:val="num" w:pos="0"/>
        </w:tabs>
        <w:ind w:left="0" w:firstLine="0"/>
      </w:pPr>
      <w:rPr>
        <w:rFonts w:ascii="Calibri" w:hAnsi="Calibri" w:cs="Calibri" w:hint="default"/>
        <w:b w:val="0"/>
        <w:i w:val="0"/>
        <w:strike w:val="0"/>
        <w:dstrike w:val="0"/>
        <w:color w:val="000000"/>
        <w:sz w:val="22"/>
        <w:szCs w:val="22"/>
        <w:u w:val="none"/>
        <w:effect w:val="none"/>
      </w:rPr>
    </w:lvl>
  </w:abstractNum>
  <w:abstractNum w:abstractNumId="6">
    <w:nsid w:val="0000001E"/>
    <w:multiLevelType w:val="singleLevel"/>
    <w:tmpl w:val="023637EE"/>
    <w:name w:val="WW8Num34"/>
    <w:lvl w:ilvl="0">
      <w:start w:val="1"/>
      <w:numFmt w:val="lowerLetter"/>
      <w:suff w:val="space"/>
      <w:lvlText w:val="%1)"/>
      <w:lvlJc w:val="left"/>
      <w:pPr>
        <w:tabs>
          <w:tab w:val="num" w:pos="0"/>
        </w:tabs>
        <w:ind w:left="0" w:firstLine="0"/>
      </w:pPr>
      <w:rPr>
        <w:rFonts w:ascii="Calibri" w:hAnsi="Calibri" w:cs="Calibri" w:hint="default"/>
        <w:b w:val="0"/>
        <w:color w:val="000000"/>
        <w:sz w:val="22"/>
        <w:szCs w:val="22"/>
      </w:rPr>
    </w:lvl>
  </w:abstractNum>
  <w:abstractNum w:abstractNumId="7">
    <w:nsid w:val="00000020"/>
    <w:multiLevelType w:val="multilevel"/>
    <w:tmpl w:val="00000020"/>
    <w:lvl w:ilvl="0">
      <w:start w:val="1"/>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1"/>
    <w:multiLevelType w:val="multilevel"/>
    <w:tmpl w:val="00000021"/>
    <w:lvl w:ilvl="0">
      <w:start w:val="1"/>
      <w:numFmt w:val="decimal"/>
      <w:lvlText w:val="%1."/>
      <w:lvlJc w:val="left"/>
      <w:pPr>
        <w:tabs>
          <w:tab w:val="num" w:pos="0"/>
        </w:tabs>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2"/>
    <w:multiLevelType w:val="multilevel"/>
    <w:tmpl w:val="00000022"/>
    <w:lvl w:ilvl="0">
      <w:start w:val="1"/>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3"/>
    <w:multiLevelType w:val="multilevel"/>
    <w:tmpl w:val="00000023"/>
    <w:lvl w:ilvl="0">
      <w:start w:val="1"/>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4"/>
    <w:multiLevelType w:val="multilevel"/>
    <w:tmpl w:val="00000024"/>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5"/>
    <w:multiLevelType w:val="multilevel"/>
    <w:tmpl w:val="1552456E"/>
    <w:lvl w:ilvl="0">
      <w:start w:val="1"/>
      <w:numFmt w:val="decimal"/>
      <w:lvlText w:val="%1."/>
      <w:lvlJc w:val="left"/>
      <w:pPr>
        <w:tabs>
          <w:tab w:val="num" w:pos="0"/>
        </w:tabs>
        <w:ind w:left="0" w:firstLine="0"/>
      </w:pPr>
      <w:rPr>
        <w:rFonts w:ascii="Calibri" w:hAnsi="Calibri" w:cs="Calibr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6"/>
    <w:multiLevelType w:val="multilevel"/>
    <w:tmpl w:val="00000026"/>
    <w:lvl w:ilvl="0">
      <w:start w:val="1"/>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7"/>
    <w:multiLevelType w:val="multilevel"/>
    <w:tmpl w:val="00000027"/>
    <w:lvl w:ilvl="0">
      <w:start w:val="1"/>
      <w:numFmt w:val="decimal"/>
      <w:lvlText w:val="%1."/>
      <w:lvlJc w:val="left"/>
      <w:pPr>
        <w:tabs>
          <w:tab w:val="num" w:pos="0"/>
        </w:tabs>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8"/>
    <w:multiLevelType w:val="multilevel"/>
    <w:tmpl w:val="5B2AB4A6"/>
    <w:lvl w:ilvl="0">
      <w:start w:val="1"/>
      <w:numFmt w:val="decimal"/>
      <w:lvlText w:val="%1."/>
      <w:lvlJc w:val="left"/>
      <w:pPr>
        <w:tabs>
          <w:tab w:val="num" w:pos="0"/>
        </w:tabs>
        <w:ind w:left="0" w:firstLine="0"/>
      </w:pPr>
      <w:rPr>
        <w:rFonts w:ascii="Calibri" w:hAnsi="Calibri"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9"/>
    <w:multiLevelType w:val="multilevel"/>
    <w:tmpl w:val="00000029"/>
    <w:lvl w:ilvl="0">
      <w:start w:val="1"/>
      <w:numFmt w:val="decimal"/>
      <w:lvlText w:val="%1."/>
      <w:lvlJc w:val="left"/>
      <w:pPr>
        <w:tabs>
          <w:tab w:val="num" w:pos="0"/>
        </w:tabs>
        <w:ind w:left="720" w:hanging="360"/>
      </w:pPr>
      <w:rPr>
        <w:rFonts w:ascii="Calibri" w:hAnsi="Calibri" w:cs="Calibri"/>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2A"/>
    <w:multiLevelType w:val="multilevel"/>
    <w:tmpl w:val="0000002A"/>
    <w:lvl w:ilvl="0">
      <w:start w:val="1"/>
      <w:numFmt w:val="decimal"/>
      <w:lvlText w:val="%1."/>
      <w:lvlJc w:val="left"/>
      <w:pPr>
        <w:tabs>
          <w:tab w:val="num" w:pos="0"/>
        </w:tabs>
        <w:ind w:left="0" w:firstLine="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2B"/>
    <w:multiLevelType w:val="multilevel"/>
    <w:tmpl w:val="0000002B"/>
    <w:lvl w:ilvl="0">
      <w:start w:val="1"/>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C"/>
    <w:multiLevelType w:val="multilevel"/>
    <w:tmpl w:val="0000002C"/>
    <w:lvl w:ilvl="0">
      <w:start w:val="2"/>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D"/>
    <w:multiLevelType w:val="multilevel"/>
    <w:tmpl w:val="37B6C5F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eastAsia="Times New Roman" w:hAnsi="Calibri" w:cs="Times New Roman"/>
      </w:r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1"/>
    <w:multiLevelType w:val="multilevel"/>
    <w:tmpl w:val="00000031"/>
    <w:lvl w:ilvl="0">
      <w:start w:val="1"/>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32"/>
    <w:multiLevelType w:val="multilevel"/>
    <w:tmpl w:val="00000032"/>
    <w:lvl w:ilvl="0">
      <w:start w:val="1"/>
      <w:numFmt w:val="decimal"/>
      <w:lvlText w:val="%1."/>
      <w:lvlJc w:val="left"/>
      <w:pPr>
        <w:tabs>
          <w:tab w:val="num" w:pos="0"/>
        </w:tabs>
        <w:ind w:left="0" w:firstLine="0"/>
      </w:pPr>
      <w:rPr>
        <w:rFonts w:ascii="Calibri" w:hAnsi="Calibri" w:cs="Calibr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33"/>
    <w:multiLevelType w:val="multilevel"/>
    <w:tmpl w:val="00000033"/>
    <w:lvl w:ilvl="0">
      <w:start w:val="1"/>
      <w:numFmt w:val="decimal"/>
      <w:lvlText w:val="%1."/>
      <w:lvlJc w:val="left"/>
      <w:pPr>
        <w:tabs>
          <w:tab w:val="num" w:pos="0"/>
        </w:tabs>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34"/>
    <w:multiLevelType w:val="multilevel"/>
    <w:tmpl w:val="00000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35"/>
    <w:multiLevelType w:val="multilevel"/>
    <w:tmpl w:val="00000035"/>
    <w:lvl w:ilvl="0">
      <w:start w:val="1"/>
      <w:numFmt w:val="decimal"/>
      <w:lvlText w:val="%1."/>
      <w:lvlJc w:val="left"/>
      <w:pPr>
        <w:tabs>
          <w:tab w:val="num" w:pos="0"/>
        </w:tabs>
        <w:ind w:left="0" w:firstLine="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36"/>
    <w:multiLevelType w:val="multilevel"/>
    <w:tmpl w:val="00000036"/>
    <w:lvl w:ilvl="0">
      <w:start w:val="1"/>
      <w:numFmt w:val="decimal"/>
      <w:lvlText w:val="%1."/>
      <w:lvlJc w:val="left"/>
      <w:pPr>
        <w:tabs>
          <w:tab w:val="num" w:pos="0"/>
        </w:tabs>
        <w:ind w:left="0" w:firstLine="0"/>
      </w:pPr>
      <w:rPr>
        <w:rFonts w:ascii="Calibri" w:hAnsi="Calibri" w:cs="Calibri" w:hint="default"/>
        <w:b w:val="0"/>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14DE398C"/>
    <w:multiLevelType w:val="hybridMultilevel"/>
    <w:tmpl w:val="05B8B0C4"/>
    <w:lvl w:ilvl="0" w:tplc="CEF64338">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nsid w:val="35715D71"/>
    <w:multiLevelType w:val="hybridMultilevel"/>
    <w:tmpl w:val="0E065384"/>
    <w:lvl w:ilvl="0" w:tplc="5FC8CF94">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9">
    <w:nsid w:val="3A5B6238"/>
    <w:multiLevelType w:val="hybridMultilevel"/>
    <w:tmpl w:val="BDC4B322"/>
    <w:lvl w:ilvl="0" w:tplc="93629E12">
      <w:start w:val="1"/>
      <w:numFmt w:val="decimal"/>
      <w:lvlText w:val="%1)"/>
      <w:lvlJc w:val="left"/>
      <w:pPr>
        <w:ind w:left="1080" w:hanging="360"/>
      </w:pPr>
      <w:rPr>
        <w:b w:val="0"/>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3F7660C5"/>
    <w:multiLevelType w:val="multilevel"/>
    <w:tmpl w:val="FEC6A15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libri" w:eastAsia="Times New Roman" w:hAnsi="Calibri" w:cs="Times New Roman" w:hint="default"/>
      </w:rPr>
    </w:lvl>
    <w:lvl w:ilvl="2">
      <w:start w:val="1"/>
      <w:numFmt w:val="decimal"/>
      <w:lvlText w:val="%3."/>
      <w:lvlJc w:val="left"/>
      <w:pPr>
        <w:tabs>
          <w:tab w:val="num" w:pos="1440"/>
        </w:tabs>
        <w:ind w:left="1440" w:hanging="360"/>
      </w:pPr>
      <w:rPr>
        <w:rFonts w:ascii="Calibri" w:hAnsi="Calibri" w:cs="Calibri" w:hint="default"/>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05A272E"/>
    <w:multiLevelType w:val="multilevel"/>
    <w:tmpl w:val="55F28FE0"/>
    <w:lvl w:ilvl="0">
      <w:start w:val="1"/>
      <w:numFmt w:val="decimal"/>
      <w:lvlText w:val="%1."/>
      <w:lvlJc w:val="left"/>
      <w:pPr>
        <w:ind w:left="0" w:firstLine="0"/>
      </w:pPr>
      <w:rPr>
        <w:rFonts w:ascii="Calibri" w:eastAsia="Times New Roman" w:hAnsi="Calibri"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3"/>
    <w:lvlOverride w:ilvl="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4"/>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D3DA1"/>
    <w:rsid w:val="001D1B3B"/>
    <w:rsid w:val="00206977"/>
    <w:rsid w:val="00264F34"/>
    <w:rsid w:val="00346534"/>
    <w:rsid w:val="003735A7"/>
    <w:rsid w:val="00416CCC"/>
    <w:rsid w:val="004941C3"/>
    <w:rsid w:val="004D4AC0"/>
    <w:rsid w:val="00731147"/>
    <w:rsid w:val="00864153"/>
    <w:rsid w:val="0089771D"/>
    <w:rsid w:val="008E7516"/>
    <w:rsid w:val="009A4433"/>
    <w:rsid w:val="009D1030"/>
    <w:rsid w:val="009E50E3"/>
    <w:rsid w:val="00A47B76"/>
    <w:rsid w:val="00AD7F87"/>
    <w:rsid w:val="00B77B01"/>
    <w:rsid w:val="00B954E5"/>
    <w:rsid w:val="00BE7724"/>
    <w:rsid w:val="00BF2D3C"/>
    <w:rsid w:val="00C73BC5"/>
    <w:rsid w:val="00C92963"/>
    <w:rsid w:val="00D406C7"/>
    <w:rsid w:val="00DD6209"/>
    <w:rsid w:val="00DE1AF7"/>
    <w:rsid w:val="00E63D76"/>
    <w:rsid w:val="00F42CE2"/>
    <w:rsid w:val="00F469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7146</Words>
  <Characters>42877</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5</cp:revision>
  <cp:lastPrinted>2017-06-20T10:45:00Z</cp:lastPrinted>
  <dcterms:created xsi:type="dcterms:W3CDTF">2017-06-20T08:43:00Z</dcterms:created>
  <dcterms:modified xsi:type="dcterms:W3CDTF">2017-06-20T10:45:00Z</dcterms:modified>
</cp:coreProperties>
</file>