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5" w:rsidRDefault="00E97F9B" w:rsidP="009A21DC">
      <w:pPr>
        <w:tabs>
          <w:tab w:val="right" w:pos="8929"/>
        </w:tabs>
        <w:spacing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 xml:space="preserve">Załącznik nr 1 do </w:t>
      </w:r>
      <w:proofErr w:type="spellStart"/>
      <w:r>
        <w:rPr>
          <w:rFonts w:eastAsia="Times New Roman" w:cs="Times New Roman"/>
          <w:b/>
          <w:lang w:eastAsia="pl-PL"/>
        </w:rPr>
        <w:t>siwz</w:t>
      </w:r>
      <w:proofErr w:type="spellEnd"/>
      <w:r>
        <w:rPr>
          <w:rFonts w:eastAsia="Times New Roman" w:cs="Times New Roman"/>
          <w:b/>
          <w:lang w:eastAsia="pl-PL"/>
        </w:rPr>
        <w:t xml:space="preserve"> </w:t>
      </w:r>
    </w:p>
    <w:tbl>
      <w:tblPr>
        <w:tblStyle w:val="Tabela-Siatka"/>
        <w:tblW w:w="9145" w:type="dxa"/>
        <w:tblLook w:val="04A0" w:firstRow="1" w:lastRow="0" w:firstColumn="1" w:lastColumn="0" w:noHBand="0" w:noVBand="1"/>
      </w:tblPr>
      <w:tblGrid>
        <w:gridCol w:w="4578"/>
        <w:gridCol w:w="4567"/>
      </w:tblGrid>
      <w:tr w:rsidR="007314B5">
        <w:trPr>
          <w:trHeight w:val="1353"/>
        </w:trPr>
        <w:tc>
          <w:tcPr>
            <w:tcW w:w="4577" w:type="dxa"/>
            <w:shd w:val="clear" w:color="auto" w:fill="auto"/>
            <w:vAlign w:val="center"/>
          </w:tcPr>
          <w:p w:rsidR="007314B5" w:rsidRDefault="00E97F9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Nazwa i adres siedziby Wykonawcy</w:t>
            </w:r>
          </w:p>
          <w:p w:rsidR="007314B5" w:rsidRDefault="007314B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Nr NIP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Nr REGON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Nr telefonu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Nr faksu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KRS/</w:t>
            </w:r>
            <w:proofErr w:type="spellStart"/>
            <w:r>
              <w:rPr>
                <w:rFonts w:eastAsia="Times New Roman" w:cs="Times New Roman"/>
              </w:rPr>
              <w:t>CEiDG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7314B5">
        <w:tc>
          <w:tcPr>
            <w:tcW w:w="4577" w:type="dxa"/>
            <w:shd w:val="clear" w:color="auto" w:fill="auto"/>
          </w:tcPr>
          <w:p w:rsidR="007314B5" w:rsidRDefault="00E97F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 xml:space="preserve">Dane osoby upoważnionej do kontaktowania się </w:t>
            </w:r>
            <w:r w:rsidR="007C2CF0">
              <w:rPr>
                <w:rFonts w:eastAsia="Times New Roman" w:cs="Times New Roman"/>
              </w:rPr>
              <w:t xml:space="preserve"> </w:t>
            </w:r>
            <w:r w:rsidR="007C2CF0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z Zamawiającym</w:t>
            </w:r>
          </w:p>
        </w:tc>
        <w:tc>
          <w:tcPr>
            <w:tcW w:w="4567" w:type="dxa"/>
            <w:shd w:val="clear" w:color="auto" w:fill="auto"/>
          </w:tcPr>
          <w:p w:rsidR="007314B5" w:rsidRDefault="0073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</w:tbl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7314B5" w:rsidRPr="009A21DC" w:rsidRDefault="00E97F9B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Pr="009A21DC">
        <w:rPr>
          <w:rFonts w:eastAsia="Calibri" w:cs="Calibri"/>
          <w:b/>
        </w:rPr>
        <w:t>dostawę</w:t>
      </w:r>
      <w:r w:rsidR="00E67348">
        <w:rPr>
          <w:rFonts w:eastAsia="Calibri" w:cs="Calibri"/>
          <w:b/>
        </w:rPr>
        <w:t xml:space="preserve"> -</w:t>
      </w:r>
      <w:r w:rsidRPr="009A21DC">
        <w:rPr>
          <w:rFonts w:eastAsia="Calibri" w:cs="Calibri"/>
          <w:b/>
        </w:rPr>
        <w:t xml:space="preserve"> </w:t>
      </w:r>
      <w:r w:rsidR="00E67348">
        <w:rPr>
          <w:rFonts w:eastAsia="Calibri" w:cs="Calibri"/>
          <w:b/>
        </w:rPr>
        <w:t>rozbudowę</w:t>
      </w:r>
      <w:r w:rsidR="00E67348" w:rsidRPr="00E67348">
        <w:rPr>
          <w:rFonts w:eastAsia="Calibri" w:cs="Calibri"/>
          <w:b/>
        </w:rPr>
        <w:t xml:space="preserve"> systemu kolejkowego Zamawiającego wraz z zakupem zestawów bramek kontrolujących dostęp stron w oparciu o system rejestracji wizyt</w:t>
      </w:r>
      <w:r w:rsidR="00013B57" w:rsidRPr="009A21DC">
        <w:rPr>
          <w:rFonts w:eastAsia="Times New Roman" w:cs="Times New Roman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 xml:space="preserve">i zasadach określonych w </w:t>
      </w:r>
      <w:proofErr w:type="spellStart"/>
      <w:r w:rsidR="009A21DC" w:rsidRPr="009A21DC">
        <w:rPr>
          <w:rFonts w:eastAsia="Times New Roman" w:cs="Times New Roman"/>
          <w:lang w:eastAsia="pl-PL"/>
        </w:rPr>
        <w:t>siwz</w:t>
      </w:r>
      <w:proofErr w:type="spellEnd"/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 xml:space="preserve">w szczególności zgodnie  z wymaganymi przez Zamawiającego minimalnymi parametrami technicznymi/jakościowymi wskazanymi w szczegółowym opisie przedmiotu zamówienia, stanowiącym załącznik nr 4 do </w:t>
      </w:r>
      <w:proofErr w:type="spellStart"/>
      <w:r w:rsidRPr="009A21DC">
        <w:rPr>
          <w:rFonts w:eastAsia="Times New Roman" w:cs="Times New Roman"/>
          <w:lang w:eastAsia="pl-PL"/>
        </w:rPr>
        <w:t>siwz</w:t>
      </w:r>
      <w:proofErr w:type="spellEnd"/>
      <w:r w:rsidRPr="009A21DC">
        <w:rPr>
          <w:rFonts w:eastAsia="Times New Roman" w:cs="Times New Roman"/>
          <w:lang w:eastAsia="pl-PL"/>
        </w:rPr>
        <w:t>, po cenie:</w:t>
      </w:r>
    </w:p>
    <w:p w:rsidR="009A21DC" w:rsidRPr="009A21DC" w:rsidRDefault="009A21DC" w:rsidP="009A21D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314B5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4B5" w:rsidRPr="009A21DC" w:rsidRDefault="00E97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 wynosi  …..................................................zł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314B5" w:rsidRPr="009A21DC" w:rsidRDefault="00E97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8151DA" w:rsidRPr="009A21DC" w:rsidRDefault="008151DA" w:rsidP="009A21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="00E67348" w:rsidRPr="00E67348">
        <w:rPr>
          <w:rFonts w:eastAsia="Times New Roman" w:cs="Times New Roman"/>
          <w:b/>
          <w:sz w:val="24"/>
          <w:szCs w:val="24"/>
        </w:rPr>
        <w:t>na oferowane urządzenia o dodatkowe 12 miesięcy</w:t>
      </w:r>
      <w:r w:rsidR="009E799F" w:rsidRPr="009A21DC">
        <w:rPr>
          <w:rFonts w:eastAsia="Times New Roman" w:cs="Times New Roman"/>
          <w:b/>
          <w:sz w:val="24"/>
          <w:szCs w:val="24"/>
        </w:rPr>
        <w:t xml:space="preserve">  </w:t>
      </w:r>
    </w:p>
    <w:p w:rsidR="008151DA" w:rsidRPr="009A21DC" w:rsidRDefault="008151DA" w:rsidP="00DC2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8151DA" w:rsidRDefault="008151DA" w:rsidP="00DC2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DC29E9" w:rsidRDefault="00DC29E9" w:rsidP="00DC2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E67348" w:rsidRDefault="00E67348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E67348">
        <w:rPr>
          <w:rFonts w:eastAsia="Times New Roman" w:cs="Times New Roman"/>
          <w:b/>
          <w:sz w:val="24"/>
          <w:szCs w:val="24"/>
        </w:rPr>
        <w:t>na zmodyfikowany/dostarczony system kolejkowy o dodatkowe 12 miesięcy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</w:p>
    <w:p w:rsidR="00E67348" w:rsidRPr="009A21DC" w:rsidRDefault="00E67348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67348" w:rsidRPr="009A21DC" w:rsidRDefault="00E67348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E67348" w:rsidRPr="00E67348" w:rsidRDefault="00E67348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E67348" w:rsidRPr="00DC29E9" w:rsidRDefault="00E67348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9A21DC" w:rsidRPr="009A21DC" w:rsidRDefault="009A21DC" w:rsidP="009A21D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7314B5" w:rsidRDefault="00E97F9B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uppressAutoHyphens/>
        <w:spacing w:after="240"/>
        <w:ind w:left="284" w:hanging="284"/>
        <w:jc w:val="both"/>
        <w:rPr>
          <w:rFonts w:ascii="Calibri" w:hAnsi="Calibri"/>
          <w:lang w:eastAsia="pl-PL"/>
        </w:rPr>
      </w:pPr>
      <w:r>
        <w:rPr>
          <w:rFonts w:ascii="Calibri" w:hAnsi="Calibri"/>
          <w:color w:val="000000"/>
          <w:lang w:eastAsia="pl-PL"/>
        </w:rPr>
        <w:t>Oświadczamy, iż zaakceptowaliśmy termin re</w:t>
      </w:r>
      <w:r>
        <w:rPr>
          <w:rFonts w:ascii="Calibri" w:hAnsi="Calibri"/>
          <w:lang w:eastAsia="pl-PL"/>
        </w:rPr>
        <w:t xml:space="preserve">alizacji przedmiotu umowy wskazany </w:t>
      </w:r>
      <w:r>
        <w:rPr>
          <w:rFonts w:ascii="Calibri" w:hAnsi="Calibri"/>
          <w:lang w:eastAsia="pl-PL"/>
        </w:rPr>
        <w:br/>
        <w:t xml:space="preserve">dla przedmiotowej części </w:t>
      </w:r>
      <w:proofErr w:type="spellStart"/>
      <w:r>
        <w:rPr>
          <w:rFonts w:ascii="Calibri" w:hAnsi="Calibri"/>
          <w:lang w:eastAsia="pl-PL"/>
        </w:rPr>
        <w:t>siwz</w:t>
      </w:r>
      <w:proofErr w:type="spellEnd"/>
      <w:r>
        <w:rPr>
          <w:rFonts w:ascii="Calibri" w:hAnsi="Calibri"/>
          <w:lang w:eastAsia="pl-PL"/>
        </w:rPr>
        <w:t xml:space="preserve"> oraz w umowie.</w:t>
      </w:r>
    </w:p>
    <w:p w:rsidR="007314B5" w:rsidRDefault="00E97F9B">
      <w:pPr>
        <w:numPr>
          <w:ilvl w:val="0"/>
          <w:numId w:val="23"/>
        </w:numPr>
        <w:tabs>
          <w:tab w:val="clear" w:pos="720"/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Oświadczamy, że zapoznaliśmy się ze specyfikacją istotnych warunków zamówienia i nie wnosimy do niej zastrzeżeń oraz zdobyliśmy konieczne informacje do przygotowania oferty.</w:t>
      </w:r>
    </w:p>
    <w:p w:rsidR="007314B5" w:rsidRDefault="00E97F9B">
      <w:pPr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lastRenderedPageBreak/>
        <w:t>Oświadczamy, że jesteśmy związani niniejszą ofertą na czas wskazany w specyfikacji istotnych warunków zamówienia.</w:t>
      </w:r>
    </w:p>
    <w:p w:rsidR="007314B5" w:rsidRDefault="00E97F9B">
      <w:pPr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Oświadczamy, że zawarty w specyfikacji istotnych warunków zamówienia wzór umowy został przez nas zaakceptowany i zobowiązujemy się w przypadku wyboru naszej oferty do zawarcia umowy w miejscu i terminie wyznaczonym przez Zamawiającego. </w:t>
      </w:r>
    </w:p>
    <w:p w:rsidR="007314B5" w:rsidRDefault="00E97F9B">
      <w:pPr>
        <w:numPr>
          <w:ilvl w:val="0"/>
          <w:numId w:val="23"/>
        </w:numPr>
        <w:tabs>
          <w:tab w:val="clear" w:pos="720"/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Informujemy, że:**</w:t>
      </w:r>
    </w:p>
    <w:p w:rsidR="007314B5" w:rsidRDefault="00E97F9B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</w:t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wybór oferty </w:t>
      </w:r>
      <w:r>
        <w:rPr>
          <w:rFonts w:eastAsia="Times New Roman" w:cs="Times New Roman"/>
          <w:b/>
          <w:sz w:val="20"/>
          <w:szCs w:val="20"/>
          <w:lang w:eastAsia="pl-PL"/>
        </w:rPr>
        <w:t>nie będzie</w:t>
      </w:r>
      <w:r>
        <w:rPr>
          <w:rFonts w:eastAsia="Times New Roman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7314B5" w:rsidRDefault="00E97F9B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</w:t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wybór oferty </w:t>
      </w:r>
      <w:r>
        <w:rPr>
          <w:rFonts w:eastAsia="Times New Roman" w:cs="Times New Roman"/>
          <w:b/>
          <w:sz w:val="20"/>
          <w:szCs w:val="20"/>
          <w:lang w:eastAsia="pl-PL"/>
        </w:rPr>
        <w:t>będzie</w:t>
      </w:r>
      <w:r>
        <w:rPr>
          <w:rFonts w:eastAsia="Times New Roman" w:cs="Times New Roman"/>
          <w:sz w:val="20"/>
          <w:szCs w:val="20"/>
          <w:lang w:eastAsia="pl-PL"/>
        </w:rPr>
        <w:t xml:space="preserve"> prowadzić do powstania u Zamawiającego obowiązku podatkowego  </w:t>
      </w:r>
      <w:r>
        <w:rPr>
          <w:rFonts w:eastAsia="Times New Roman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7314B5" w:rsidRDefault="00E97F9B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7314B5" w:rsidRDefault="00E97F9B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Wartość towaru/usług ( w zależności od przedmiotu zamówienia) powodująca obowiązek podatkowy u Zamawiającego to ………………………………………………………………. zł netto*</w:t>
      </w:r>
    </w:p>
    <w:p w:rsidR="007314B5" w:rsidRDefault="00E97F9B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Oświadczamy, iż zamierzamy zlecić podwykonawcy następujące części zamówienia:</w:t>
      </w:r>
    </w:p>
    <w:p w:rsidR="007314B5" w:rsidRDefault="00E97F9B">
      <w:pPr>
        <w:spacing w:before="20" w:after="20"/>
        <w:ind w:left="36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 xml:space="preserve">(wypełnić tylko w przypadku realizacji zamówienia przy udziale podwykonawców) </w:t>
      </w:r>
    </w:p>
    <w:p w:rsidR="007314B5" w:rsidRDefault="00E97F9B">
      <w:pPr>
        <w:numPr>
          <w:ilvl w:val="5"/>
          <w:numId w:val="30"/>
        </w:numPr>
        <w:suppressAutoHyphens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część ………………………………… nazwa podwykonawcy …………………………………………………………….</w:t>
      </w:r>
    </w:p>
    <w:p w:rsidR="007314B5" w:rsidRDefault="00E97F9B">
      <w:pPr>
        <w:numPr>
          <w:ilvl w:val="5"/>
          <w:numId w:val="30"/>
        </w:numPr>
        <w:suppressAutoHyphens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część ………………………………… nazwa podwykonawcy …………………………………………………………….</w:t>
      </w:r>
    </w:p>
    <w:p w:rsidR="007314B5" w:rsidRDefault="00E97F9B">
      <w:pPr>
        <w:numPr>
          <w:ilvl w:val="0"/>
          <w:numId w:val="23"/>
        </w:numPr>
        <w:tabs>
          <w:tab w:val="clear" w:pos="720"/>
          <w:tab w:val="left" w:pos="284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>
        <w:rPr>
          <w:rFonts w:eastAsia="Calibri" w:cs="Calibri"/>
          <w:sz w:val="20"/>
          <w:szCs w:val="20"/>
        </w:rPr>
        <w:t>od których dane osobowe bezpośrednio lub pośrednio pozyskaliśmy</w:t>
      </w:r>
      <w:r>
        <w:rPr>
          <w:rFonts w:eastAsia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7314B5" w:rsidRDefault="00E97F9B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Integralną część niniejszej oferty stanowią dokumenty wymagane treścią rozdziału IX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oraz wypełnione i podpisane załączniki wymagane przez zamawiającego w niniejszej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7314B5" w:rsidRDefault="00E97F9B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Oświadczamy, że jesteśmy </w:t>
      </w:r>
      <w:r>
        <w:rPr>
          <w:rFonts w:cs="Calibri"/>
          <w:sz w:val="20"/>
          <w:szCs w:val="20"/>
          <w:lang w:eastAsia="pl-PL"/>
        </w:rPr>
        <w:t>związani niniejszą ofertą przez okres 30 dni od dnia składnia ofert.</w:t>
      </w:r>
    </w:p>
    <w:p w:rsidR="007314B5" w:rsidRDefault="00E97F9B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Oświadczamy, że w cenie naszej oferty zostały uwzględnione wszystkie koszty prawidłowego wykonania zamówienia.</w:t>
      </w:r>
    </w:p>
    <w:p w:rsidR="007314B5" w:rsidRDefault="00E97F9B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Oświadczamy, że uzyskaliśmy wszelkie niezbędne informacje do przygotowania oferty.</w:t>
      </w:r>
    </w:p>
    <w:p w:rsidR="007314B5" w:rsidRDefault="007314B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314B5" w:rsidRDefault="00E97F9B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Czy wykonawca zgodnie z przepisami ustawy z dnia 2 lipca 2004r. o swobodzie działalności gospodarczej (</w:t>
      </w:r>
      <w:r>
        <w:rPr>
          <w:rFonts w:eastAsia="Times New Roman"/>
          <w:b/>
          <w:sz w:val="20"/>
          <w:szCs w:val="20"/>
          <w:lang w:eastAsia="pl-PL"/>
        </w:rPr>
        <w:t xml:space="preserve">t. j. Dz. U. z 2017 r., poz. 2168 z </w:t>
      </w:r>
      <w:proofErr w:type="spellStart"/>
      <w:r>
        <w:rPr>
          <w:rFonts w:eastAsia="Times New Roman"/>
          <w:b/>
          <w:sz w:val="20"/>
          <w:szCs w:val="20"/>
          <w:lang w:eastAsia="pl-PL"/>
        </w:rPr>
        <w:t>późn</w:t>
      </w:r>
      <w:proofErr w:type="spellEnd"/>
      <w:r>
        <w:rPr>
          <w:rFonts w:eastAsia="Times New Roman"/>
          <w:b/>
          <w:sz w:val="20"/>
          <w:szCs w:val="20"/>
          <w:lang w:eastAsia="pl-PL"/>
        </w:rPr>
        <w:t>. zm.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), jest: mikroprzedsiębiorstwem, małym przedsiębiorstwem lub średnim przedsiębiorstwem? </w:t>
      </w:r>
      <w:r>
        <w:rPr>
          <w:rFonts w:eastAsia="Times New Roman" w:cs="Times New Roman"/>
          <w:i/>
          <w:sz w:val="20"/>
          <w:szCs w:val="20"/>
          <w:lang w:eastAsia="pl-PL"/>
        </w:rPr>
        <w:t>(należy zaznaczyć odpowiednie)</w:t>
      </w:r>
    </w:p>
    <w:p w:rsidR="007314B5" w:rsidRDefault="007314B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314B5" w:rsidRDefault="00E97F9B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TAK</w:t>
      </w:r>
    </w:p>
    <w:p w:rsidR="007314B5" w:rsidRDefault="00E97F9B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NIE</w:t>
      </w:r>
    </w:p>
    <w:p w:rsidR="007314B5" w:rsidRDefault="007314B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314B5" w:rsidRDefault="00E97F9B">
      <w:pPr>
        <w:spacing w:after="0"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…………….…… </w:t>
      </w:r>
      <w:r>
        <w:rPr>
          <w:rFonts w:eastAsia="Calibri" w:cs="Arial"/>
          <w:i/>
          <w:sz w:val="20"/>
          <w:szCs w:val="20"/>
        </w:rPr>
        <w:t xml:space="preserve">(miejscowość), </w:t>
      </w:r>
      <w:r>
        <w:rPr>
          <w:rFonts w:eastAsia="Calibri" w:cs="Arial"/>
          <w:sz w:val="20"/>
          <w:szCs w:val="20"/>
        </w:rPr>
        <w:t xml:space="preserve">dnia …………..…….… r. </w:t>
      </w:r>
    </w:p>
    <w:p w:rsidR="009A21DC" w:rsidRDefault="009A21DC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7314B5" w:rsidRDefault="00E97F9B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</w:t>
      </w:r>
      <w:r>
        <w:rPr>
          <w:rFonts w:eastAsia="Calibri" w:cs="Arial"/>
          <w:sz w:val="20"/>
          <w:szCs w:val="20"/>
        </w:rPr>
        <w:tab/>
        <w:t>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7314B5" w:rsidRDefault="00E97F9B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(podpis osoby/osób upoważnionej/upoważnionych</w:t>
      </w:r>
    </w:p>
    <w:p w:rsidR="007314B5" w:rsidRDefault="00E97F9B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do reprezentacji Wykonawcy)</w:t>
      </w:r>
    </w:p>
    <w:p w:rsidR="009A21DC" w:rsidRDefault="009A21DC">
      <w:pPr>
        <w:tabs>
          <w:tab w:val="right" w:pos="9072"/>
        </w:tabs>
        <w:spacing w:line="240" w:lineRule="auto"/>
        <w:rPr>
          <w:sz w:val="18"/>
          <w:szCs w:val="18"/>
          <w:lang w:eastAsia="pl-PL"/>
        </w:rPr>
      </w:pPr>
    </w:p>
    <w:p w:rsidR="00E67348" w:rsidRDefault="00E67348">
      <w:pPr>
        <w:tabs>
          <w:tab w:val="right" w:pos="9072"/>
        </w:tabs>
        <w:spacing w:line="240" w:lineRule="auto"/>
        <w:rPr>
          <w:sz w:val="18"/>
          <w:szCs w:val="18"/>
          <w:lang w:eastAsia="pl-PL"/>
        </w:rPr>
      </w:pPr>
    </w:p>
    <w:p w:rsidR="00E67348" w:rsidRDefault="00E67348">
      <w:pPr>
        <w:tabs>
          <w:tab w:val="right" w:pos="9072"/>
        </w:tabs>
        <w:spacing w:line="240" w:lineRule="auto"/>
        <w:rPr>
          <w:sz w:val="18"/>
          <w:szCs w:val="18"/>
          <w:lang w:eastAsia="pl-PL"/>
        </w:rPr>
      </w:pPr>
    </w:p>
    <w:p w:rsidR="00E67348" w:rsidRDefault="00E67348">
      <w:pPr>
        <w:tabs>
          <w:tab w:val="right" w:pos="9072"/>
        </w:tabs>
        <w:spacing w:line="240" w:lineRule="auto"/>
        <w:rPr>
          <w:sz w:val="18"/>
          <w:szCs w:val="18"/>
          <w:lang w:eastAsia="pl-PL"/>
        </w:rPr>
      </w:pPr>
    </w:p>
    <w:p w:rsidR="007314B5" w:rsidRDefault="00E97F9B">
      <w:pPr>
        <w:tabs>
          <w:tab w:val="right" w:pos="9072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*niepotrzebne skreślić</w:t>
      </w:r>
    </w:p>
    <w:p w:rsidR="007314B5" w:rsidRDefault="00E97F9B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314B5" w:rsidRDefault="00E97F9B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*** </w:t>
      </w:r>
      <w:r>
        <w:rPr>
          <w:b/>
          <w:sz w:val="18"/>
          <w:szCs w:val="18"/>
          <w:u w:val="single"/>
          <w:lang w:eastAsia="pl-PL"/>
        </w:rPr>
        <w:t>UWAGA:</w:t>
      </w:r>
      <w:r>
        <w:rPr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C75B9E" w:rsidRDefault="00C75B9E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7348" w:rsidRDefault="00E67348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7314B5" w:rsidRDefault="00E97F9B" w:rsidP="00CA773F">
      <w:pPr>
        <w:tabs>
          <w:tab w:val="right" w:pos="8929"/>
        </w:tabs>
        <w:spacing w:after="120"/>
        <w:ind w:firstLine="284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ab/>
        <w:t xml:space="preserve">Załącznik nr 2 do </w:t>
      </w:r>
      <w:proofErr w:type="spellStart"/>
      <w:r>
        <w:rPr>
          <w:rFonts w:eastAsia="Times New Roman" w:cs="Times New Roman"/>
          <w:b/>
          <w:lang w:eastAsia="pl-PL"/>
        </w:rPr>
        <w:t>siwz</w:t>
      </w:r>
      <w:proofErr w:type="spellEnd"/>
      <w:r>
        <w:rPr>
          <w:rFonts w:eastAsia="Times New Roman" w:cs="Times New Roman"/>
          <w:b/>
          <w:lang w:eastAsia="pl-PL"/>
        </w:rPr>
        <w:t xml:space="preserve"> </w:t>
      </w:r>
    </w:p>
    <w:p w:rsidR="007314B5" w:rsidRDefault="007314B5">
      <w:pPr>
        <w:spacing w:after="0" w:line="240" w:lineRule="auto"/>
        <w:ind w:left="5387" w:hanging="1418"/>
        <w:rPr>
          <w:rFonts w:ascii="Calibri" w:eastAsia="Calibri" w:hAnsi="Calibri" w:cs="Arial"/>
          <w:b/>
        </w:rPr>
      </w:pPr>
    </w:p>
    <w:p w:rsidR="007314B5" w:rsidRDefault="00E97F9B">
      <w:pPr>
        <w:spacing w:after="0" w:line="240" w:lineRule="auto"/>
        <w:ind w:left="5387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 xml:space="preserve">Zamawiający:   </w:t>
      </w:r>
    </w:p>
    <w:p w:rsidR="007314B5" w:rsidRDefault="00E97F9B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>Zarząd Powiatu Nowotarskiego</w:t>
      </w:r>
      <w:r>
        <w:rPr>
          <w:rFonts w:eastAsia="Times New Roman" w:cs="Times New Roman"/>
          <w:lang w:eastAsia="pl-PL"/>
        </w:rPr>
        <w:br/>
        <w:t xml:space="preserve">ul. Bolesława Wstydliwego 14 </w:t>
      </w:r>
    </w:p>
    <w:p w:rsidR="007314B5" w:rsidRDefault="00E97F9B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34 -400 Nowy Targ</w:t>
      </w:r>
    </w:p>
    <w:p w:rsidR="007314B5" w:rsidRDefault="00E97F9B">
      <w:pPr>
        <w:spacing w:after="0" w:line="259" w:lineRule="auto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>Wykonawca:</w:t>
      </w:r>
    </w:p>
    <w:p w:rsidR="007314B5" w:rsidRDefault="007314B5">
      <w:pPr>
        <w:spacing w:after="0" w:line="259" w:lineRule="auto"/>
        <w:rPr>
          <w:rFonts w:ascii="Calibri" w:eastAsia="Calibri" w:hAnsi="Calibri" w:cs="Arial"/>
          <w:b/>
        </w:rPr>
      </w:pPr>
    </w:p>
    <w:p w:rsidR="007314B5" w:rsidRDefault="00E97F9B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eastAsia="Calibri" w:cs="Arial"/>
        </w:rPr>
        <w:t>……………………………………………………………</w:t>
      </w:r>
    </w:p>
    <w:p w:rsidR="007314B5" w:rsidRDefault="007314B5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7314B5" w:rsidRDefault="00E97F9B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eastAsia="Calibri" w:cs="Arial"/>
        </w:rPr>
        <w:t>..………………………………………………………….</w:t>
      </w:r>
    </w:p>
    <w:p w:rsidR="007314B5" w:rsidRDefault="007314B5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7314B5" w:rsidRDefault="00E97F9B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>
        <w:rPr>
          <w:rFonts w:eastAsia="Calibri" w:cs="Arial"/>
          <w:b/>
          <w:sz w:val="28"/>
          <w:u w:val="single"/>
        </w:rPr>
        <w:t xml:space="preserve">Oświadczenie wykonawcy </w:t>
      </w:r>
    </w:p>
    <w:p w:rsidR="007314B5" w:rsidRDefault="00E97F9B">
      <w:pPr>
        <w:spacing w:after="0" w:line="360" w:lineRule="auto"/>
        <w:jc w:val="center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 xml:space="preserve">składane na podstawie art. 25a ust. 1 ustawy z dnia 29 stycznia 2004 r. </w:t>
      </w:r>
    </w:p>
    <w:p w:rsidR="007314B5" w:rsidRDefault="00E97F9B">
      <w:pPr>
        <w:spacing w:after="0" w:line="360" w:lineRule="auto"/>
        <w:jc w:val="center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 xml:space="preserve"> Prawo zamówień publicznych (dalej jako: ustawa </w:t>
      </w:r>
      <w:proofErr w:type="spellStart"/>
      <w:r>
        <w:rPr>
          <w:rFonts w:eastAsia="Calibri" w:cs="Arial"/>
          <w:b/>
        </w:rPr>
        <w:t>Pzp</w:t>
      </w:r>
      <w:proofErr w:type="spellEnd"/>
      <w:r>
        <w:rPr>
          <w:rFonts w:eastAsia="Calibri" w:cs="Arial"/>
          <w:b/>
        </w:rPr>
        <w:t xml:space="preserve">), </w:t>
      </w:r>
    </w:p>
    <w:p w:rsidR="007314B5" w:rsidRDefault="007314B5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7314B5" w:rsidRDefault="00E97F9B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eastAsia="Calibri" w:cs="Arial"/>
          <w:b/>
          <w:u w:val="single"/>
        </w:rPr>
        <w:t>DOTYCZĄCE PRZESŁANEK WYKLUCZENIA Z POSTĘPOWANIA</w:t>
      </w: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314B5" w:rsidRPr="00AE5796" w:rsidRDefault="00E97F9B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>
        <w:rPr>
          <w:rFonts w:eastAsia="Calibri" w:cs="Arial"/>
        </w:rPr>
        <w:t xml:space="preserve">Na potrzeby postępowania o udzielenie zamówienia publicznego w trybie przetargu nieograniczonego na: </w:t>
      </w:r>
      <w:r w:rsidRPr="00AE5796">
        <w:rPr>
          <w:rFonts w:eastAsia="Times New Roman" w:cs="Times New Roman"/>
          <w:b/>
          <w:lang w:eastAsia="pl-PL"/>
        </w:rPr>
        <w:t xml:space="preserve">Dostawę </w:t>
      </w:r>
      <w:r w:rsidR="00E67348" w:rsidRPr="00E67348">
        <w:rPr>
          <w:rFonts w:eastAsia="Times New Roman" w:cs="Times New Roman"/>
          <w:b/>
          <w:lang w:eastAsia="pl-PL"/>
        </w:rPr>
        <w:t>–</w:t>
      </w:r>
      <w:r w:rsidR="00E67348">
        <w:rPr>
          <w:rFonts w:eastAsia="Times New Roman" w:cs="Times New Roman"/>
          <w:b/>
          <w:lang w:eastAsia="pl-PL"/>
        </w:rPr>
        <w:t xml:space="preserve"> Rozbudowę</w:t>
      </w:r>
      <w:r w:rsidR="00E67348" w:rsidRPr="00E67348">
        <w:rPr>
          <w:rFonts w:eastAsia="Times New Roman" w:cs="Times New Roman"/>
          <w:b/>
          <w:lang w:eastAsia="pl-PL"/>
        </w:rPr>
        <w:t xml:space="preserve"> systemu kolejkowego Zamawiającego wraz z</w:t>
      </w:r>
      <w:r w:rsidR="00E67348">
        <w:rPr>
          <w:rFonts w:eastAsia="Times New Roman" w:cs="Times New Roman"/>
          <w:b/>
          <w:lang w:eastAsia="pl-PL"/>
        </w:rPr>
        <w:t> </w:t>
      </w:r>
      <w:r w:rsidR="00E67348" w:rsidRPr="00E67348">
        <w:rPr>
          <w:rFonts w:eastAsia="Times New Roman" w:cs="Times New Roman"/>
          <w:b/>
          <w:lang w:eastAsia="pl-PL"/>
        </w:rPr>
        <w:t>zakupem zestawów bramek kontrolujących dostęp stron w oparciu o system rejestracji wizyt</w:t>
      </w:r>
      <w:r w:rsidR="00E67348">
        <w:rPr>
          <w:rFonts w:eastAsia="Times New Roman" w:cs="Times New Roman"/>
          <w:b/>
          <w:lang w:eastAsia="pl-PL"/>
        </w:rPr>
        <w:t>,</w:t>
      </w:r>
      <w:r w:rsidR="00585931" w:rsidRPr="00AE5796">
        <w:rPr>
          <w:rFonts w:eastAsia="Calibri" w:cs="Arial"/>
        </w:rPr>
        <w:t xml:space="preserve"> </w:t>
      </w:r>
      <w:r w:rsidRPr="00AE5796">
        <w:rPr>
          <w:rFonts w:eastAsia="Calibri" w:cs="Arial"/>
        </w:rPr>
        <w:t>prowadzonego przez Zarząd Powiatu Nowotarskiego</w:t>
      </w:r>
      <w:r w:rsidRPr="00AE5796">
        <w:rPr>
          <w:rFonts w:eastAsia="Calibri" w:cs="Arial"/>
          <w:i/>
        </w:rPr>
        <w:t xml:space="preserve">, </w:t>
      </w:r>
      <w:r w:rsidRPr="00AE5796">
        <w:rPr>
          <w:rFonts w:eastAsia="Calibri" w:cs="Arial"/>
        </w:rPr>
        <w:t>oświadczam, co następuje:</w:t>
      </w: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314B5" w:rsidRDefault="00E97F9B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>OŚWIADCZENIA DOTYCZĄCE WYKONAWCY:</w:t>
      </w:r>
    </w:p>
    <w:p w:rsidR="007314B5" w:rsidRDefault="00E97F9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Oświadczam, że nie podlegam wykluczeniu z postępowania na podstawie </w:t>
      </w:r>
      <w:r>
        <w:rPr>
          <w:rFonts w:eastAsia="Calibri" w:cs="Arial"/>
        </w:rPr>
        <w:br/>
        <w:t xml:space="preserve">art. 24 ust 1 pkt 12-23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>.</w:t>
      </w:r>
    </w:p>
    <w:p w:rsidR="007314B5" w:rsidRDefault="00E97F9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Oświadczam, że nie podlegam wykluczeniu z postępowania na podstawie </w:t>
      </w:r>
      <w:r>
        <w:rPr>
          <w:rFonts w:eastAsia="Calibri" w:cs="Arial"/>
        </w:rPr>
        <w:br/>
        <w:t xml:space="preserve">art. 24 ust. 5 pkt. 1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 xml:space="preserve">  .</w:t>
      </w: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…………….……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314B5" w:rsidRDefault="00E97F9B">
      <w:pPr>
        <w:spacing w:after="0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>
        <w:rPr>
          <w:rFonts w:eastAsia="Calibri" w:cs="Arial"/>
        </w:rPr>
        <w:tab/>
        <w:t>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314B5" w:rsidRDefault="00E97F9B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7314B5" w:rsidRDefault="00E97F9B">
      <w:pPr>
        <w:spacing w:after="0"/>
        <w:ind w:firstLine="4678"/>
        <w:jc w:val="center"/>
        <w:rPr>
          <w:rFonts w:ascii="Calibri" w:eastAsia="Calibri" w:hAnsi="Calibri" w:cs="Arial"/>
          <w:i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do reprezentacji Wykonawcy)</w:t>
      </w:r>
    </w:p>
    <w:p w:rsidR="007314B5" w:rsidRDefault="007314B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 xml:space="preserve"> </w:t>
      </w:r>
      <w:r>
        <w:rPr>
          <w:rFonts w:eastAsia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 w:cs="Arial"/>
          <w:i/>
        </w:rPr>
        <w:t>Pzp</w:t>
      </w:r>
      <w:proofErr w:type="spellEnd"/>
      <w:r>
        <w:rPr>
          <w:rFonts w:eastAsia="Calibri" w:cs="Arial"/>
          <w:i/>
        </w:rPr>
        <w:t>).</w:t>
      </w:r>
      <w:r>
        <w:rPr>
          <w:rFonts w:eastAsia="Calibri" w:cs="Arial"/>
        </w:rPr>
        <w:t xml:space="preserve"> Jednocześnie oświadczam,  </w:t>
      </w:r>
      <w:r>
        <w:rPr>
          <w:rFonts w:eastAsia="Calibri" w:cs="Arial"/>
        </w:rPr>
        <w:br/>
        <w:t xml:space="preserve">że w związku z ww. okolicznością, na podstawie art. 24 ust. 8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 xml:space="preserve"> podjąłem następujące środki naprawcze: ……………………………………………………………………………………………………………………………..</w:t>
      </w: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>…………………………………………………………………………………………..…………………...........…………………………………</w:t>
      </w: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…………….……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 w:rsidR="007314B5" w:rsidRDefault="00E97F9B">
      <w:pPr>
        <w:spacing w:after="0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>
        <w:rPr>
          <w:rFonts w:eastAsia="Calibri" w:cs="Arial"/>
        </w:rPr>
        <w:tab/>
        <w:t>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314B5" w:rsidRDefault="00E97F9B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7314B5" w:rsidRDefault="00E97F9B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do reprezentacji Wykonawcy)</w:t>
      </w:r>
    </w:p>
    <w:p w:rsidR="007314B5" w:rsidRDefault="007314B5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</w:p>
    <w:p w:rsidR="007314B5" w:rsidRDefault="00E97F9B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>OŚWIADCZENIE DOTYCZĄCE PODANYCH INFORMACJI:</w:t>
      </w: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Oświadczam, że wszystkie informacje podane w powyższych oświadczeniach są aktualne </w:t>
      </w:r>
      <w:r>
        <w:rPr>
          <w:rFonts w:eastAsia="Calibri" w:cs="Arial"/>
        </w:rPr>
        <w:br/>
        <w:t>i zgodne z prawdą oraz zostały przedstawione z pełną świadomością konsekwencji wprowadzenia zamawiającego w błąd przy przedstawianiu informacji.</w:t>
      </w:r>
    </w:p>
    <w:p w:rsidR="007314B5" w:rsidRDefault="007314B5">
      <w:pPr>
        <w:pStyle w:val="Akapitzlist"/>
        <w:spacing w:line="360" w:lineRule="auto"/>
        <w:ind w:left="567"/>
        <w:jc w:val="both"/>
        <w:rPr>
          <w:rFonts w:ascii="Calibri" w:eastAsia="Calibri" w:hAnsi="Calibri" w:cs="Arial"/>
        </w:rPr>
      </w:pP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7314B5" w:rsidRDefault="00E97F9B">
      <w:pPr>
        <w:numPr>
          <w:ilvl w:val="0"/>
          <w:numId w:val="16"/>
        </w:numPr>
        <w:spacing w:after="0" w:line="360" w:lineRule="auto"/>
        <w:jc w:val="both"/>
      </w:pPr>
      <w:r>
        <w:rPr>
          <w:rFonts w:eastAsia="Calibri" w:cs="Arial"/>
          <w:sz w:val="20"/>
          <w:szCs w:val="20"/>
        </w:rPr>
        <w:t xml:space="preserve">KRS – </w:t>
      </w:r>
      <w:hyperlink r:id="rId9">
        <w:r>
          <w:rPr>
            <w:rStyle w:val="ListLabel152"/>
          </w:rPr>
          <w:t>https://ems.ms.gov.pl</w:t>
        </w:r>
      </w:hyperlink>
    </w:p>
    <w:p w:rsidR="007314B5" w:rsidRDefault="00E97F9B">
      <w:pPr>
        <w:numPr>
          <w:ilvl w:val="0"/>
          <w:numId w:val="16"/>
        </w:numPr>
        <w:spacing w:after="0" w:line="360" w:lineRule="auto"/>
        <w:jc w:val="both"/>
      </w:pPr>
      <w:r>
        <w:rPr>
          <w:rFonts w:eastAsia="Calibri" w:cs="Arial"/>
          <w:sz w:val="20"/>
          <w:szCs w:val="20"/>
        </w:rPr>
        <w:t xml:space="preserve">CEIDG – </w:t>
      </w:r>
      <w:hyperlink r:id="rId10">
        <w:r>
          <w:rPr>
            <w:rStyle w:val="ListLabel152"/>
          </w:rPr>
          <w:t>https://prod.ceidg.gov.pl</w:t>
        </w:r>
      </w:hyperlink>
    </w:p>
    <w:p w:rsidR="007314B5" w:rsidRDefault="00E97F9B">
      <w:pPr>
        <w:spacing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>*należy wskazać właściwe</w:t>
      </w: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…………….……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 w:rsidR="007314B5" w:rsidRDefault="00E97F9B">
      <w:pPr>
        <w:spacing w:after="0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          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314B5" w:rsidRDefault="00E97F9B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7314B5" w:rsidRDefault="00E97F9B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do reprezentacji Wykonawcy)</w:t>
      </w: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before="40" w:after="120"/>
        <w:rPr>
          <w:rFonts w:ascii="Calibri" w:eastAsia="Times New Roman" w:hAnsi="Calibri" w:cs="Times New Roman"/>
          <w:b/>
          <w:lang w:eastAsia="pl-PL"/>
        </w:rPr>
      </w:pPr>
    </w:p>
    <w:p w:rsidR="006A1E08" w:rsidRDefault="006A1E08">
      <w:pPr>
        <w:spacing w:before="40" w:after="120"/>
        <w:rPr>
          <w:rFonts w:ascii="Calibri" w:eastAsia="Times New Roman" w:hAnsi="Calibri" w:cs="Times New Roman"/>
          <w:b/>
          <w:lang w:eastAsia="pl-PL"/>
        </w:rPr>
      </w:pPr>
    </w:p>
    <w:p w:rsidR="007314B5" w:rsidRDefault="00E97F9B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Załącznik nr 3 do </w:t>
      </w:r>
      <w:proofErr w:type="spellStart"/>
      <w:r>
        <w:rPr>
          <w:rFonts w:eastAsia="Times New Roman" w:cs="Times New Roman"/>
          <w:b/>
          <w:lang w:eastAsia="pl-PL"/>
        </w:rPr>
        <w:t>siwz</w:t>
      </w:r>
      <w:proofErr w:type="spellEnd"/>
    </w:p>
    <w:p w:rsidR="007314B5" w:rsidRDefault="007314B5">
      <w:pPr>
        <w:spacing w:before="40"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7314B5" w:rsidRDefault="00E97F9B" w:rsidP="00E6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alibri" w:eastAsia="Times New Roman" w:hAnsi="Calibri" w:cs="Times New Roman"/>
          <w:lang w:eastAsia="pl-PL"/>
        </w:rPr>
      </w:pPr>
      <w:r w:rsidRPr="00AE5796">
        <w:rPr>
          <w:rFonts w:eastAsia="Times New Roman" w:cs="Times New Roman"/>
          <w:lang w:eastAsia="pl-PL"/>
        </w:rPr>
        <w:t xml:space="preserve">Dotyczy: Postępowania o udzielenie zamówienia publicznego </w:t>
      </w:r>
      <w:r w:rsidRPr="00AE5796">
        <w:rPr>
          <w:rFonts w:eastAsia="Calibri" w:cs="Arial"/>
        </w:rPr>
        <w:t xml:space="preserve">w trybie przetargu nieograniczonego na: </w:t>
      </w:r>
      <w:r w:rsidRPr="00AE5796">
        <w:rPr>
          <w:rFonts w:eastAsia="Times New Roman" w:cs="Times New Roman"/>
          <w:b/>
          <w:lang w:eastAsia="pl-PL"/>
        </w:rPr>
        <w:t xml:space="preserve">Dostawę </w:t>
      </w:r>
      <w:r w:rsidR="00E67348" w:rsidRPr="00E67348">
        <w:rPr>
          <w:rFonts w:eastAsia="Times New Roman" w:cs="Times New Roman"/>
          <w:b/>
          <w:lang w:eastAsia="pl-PL"/>
        </w:rPr>
        <w:t xml:space="preserve"> –</w:t>
      </w:r>
      <w:r w:rsidR="00E67348">
        <w:rPr>
          <w:rFonts w:eastAsia="Times New Roman" w:cs="Times New Roman"/>
          <w:b/>
          <w:lang w:eastAsia="pl-PL"/>
        </w:rPr>
        <w:t xml:space="preserve"> Rozbudowę</w:t>
      </w:r>
      <w:r w:rsidR="00E67348" w:rsidRPr="00E67348">
        <w:rPr>
          <w:rFonts w:eastAsia="Times New Roman" w:cs="Times New Roman"/>
          <w:b/>
          <w:lang w:eastAsia="pl-PL"/>
        </w:rPr>
        <w:t xml:space="preserve"> systemu kolejkowego Zamawiającego wraz z zakupem zestawów bramek kontrolujących dostęp stron w oparciu o system rejestracji wizyt.</w:t>
      </w:r>
    </w:p>
    <w:p w:rsidR="007314B5" w:rsidRDefault="00E97F9B">
      <w:pPr>
        <w:spacing w:after="0" w:line="259" w:lineRule="auto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>Wykonawca:</w:t>
      </w:r>
    </w:p>
    <w:p w:rsidR="007314B5" w:rsidRDefault="007314B5">
      <w:pPr>
        <w:spacing w:after="0" w:line="259" w:lineRule="auto"/>
        <w:rPr>
          <w:rFonts w:ascii="Calibri" w:eastAsia="Calibri" w:hAnsi="Calibri" w:cs="Arial"/>
          <w:b/>
        </w:rPr>
      </w:pPr>
    </w:p>
    <w:p w:rsidR="007314B5" w:rsidRDefault="00E97F9B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eastAsia="Calibri" w:cs="Arial"/>
        </w:rPr>
        <w:t>……………………………………………………………</w:t>
      </w:r>
    </w:p>
    <w:p w:rsidR="007314B5" w:rsidRDefault="007314B5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7314B5" w:rsidRDefault="00E97F9B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eastAsia="Calibri" w:cs="Arial"/>
        </w:rPr>
        <w:t>..………………………………………………………….</w:t>
      </w:r>
    </w:p>
    <w:p w:rsidR="007314B5" w:rsidRDefault="007314B5">
      <w:pPr>
        <w:spacing w:after="0"/>
        <w:jc w:val="center"/>
        <w:rPr>
          <w:rFonts w:ascii="Calibri" w:eastAsia="Calibri" w:hAnsi="Calibri" w:cs="Arial"/>
          <w:sz w:val="16"/>
          <w:szCs w:val="16"/>
        </w:rPr>
      </w:pPr>
    </w:p>
    <w:p w:rsidR="007314B5" w:rsidRDefault="007314B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14B5" w:rsidRDefault="00E97F9B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OŚWIADCZENIE DOTYCZĄCE GRUPY KAPITAŁOWEJ</w:t>
      </w:r>
    </w:p>
    <w:p w:rsidR="007314B5" w:rsidRDefault="007314B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14B5" w:rsidRDefault="007314B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14B5" w:rsidRDefault="00E97F9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Wykonawca, którego reprezentuję:</w:t>
      </w:r>
    </w:p>
    <w:p w:rsidR="007314B5" w:rsidRDefault="007314B5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E97F9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nie należy do grupy kapitałowej*</w:t>
      </w:r>
    </w:p>
    <w:p w:rsidR="007314B5" w:rsidRDefault="007314B5">
      <w:pPr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E97F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7314B5" w:rsidRDefault="007314B5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E97F9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 której mowa w art. 24 ust. 1 pkt 23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 (z Wykonawcami, którzy złożyli oferty  </w:t>
      </w:r>
      <w:r>
        <w:rPr>
          <w:rFonts w:eastAsia="Times New Roman" w:cs="Times New Roman"/>
          <w:lang w:eastAsia="pl-PL"/>
        </w:rPr>
        <w:br/>
        <w:t>w niniejszym postępowaniu)</w:t>
      </w:r>
    </w:p>
    <w:p w:rsidR="007314B5" w:rsidRDefault="007314B5">
      <w:pPr>
        <w:spacing w:before="240" w:after="0"/>
        <w:ind w:firstLine="360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E97F9B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 xml:space="preserve">…………….……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 w:rsidR="007314B5" w:rsidRDefault="00E97F9B">
      <w:pPr>
        <w:spacing w:after="0"/>
        <w:jc w:val="both"/>
        <w:rPr>
          <w:rFonts w:ascii="Calibri" w:eastAsia="Calibri" w:hAnsi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          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314B5" w:rsidRDefault="00E97F9B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7314B5" w:rsidRDefault="00E97F9B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>
        <w:rPr>
          <w:rFonts w:eastAsia="Times New Roman" w:cs="Times New Roman"/>
          <w:i/>
          <w:iCs/>
          <w:color w:val="000000"/>
          <w:sz w:val="20"/>
          <w:lang w:eastAsia="pl-PL"/>
        </w:rPr>
        <w:t>do reprezentacji Wykonawcy)</w:t>
      </w:r>
    </w:p>
    <w:p w:rsidR="007314B5" w:rsidRDefault="00E97F9B">
      <w:pPr>
        <w:tabs>
          <w:tab w:val="right" w:pos="10034"/>
        </w:tabs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* niepotrzebne skreślić</w:t>
      </w:r>
    </w:p>
    <w:p w:rsidR="007314B5" w:rsidRDefault="007314B5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7314B5" w:rsidRDefault="00E97F9B">
      <w:pPr>
        <w:tabs>
          <w:tab w:val="right" w:pos="10034"/>
        </w:tabs>
        <w:spacing w:after="0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UWAGA:</w:t>
      </w:r>
    </w:p>
    <w:p w:rsidR="007314B5" w:rsidRDefault="00E97F9B">
      <w:pPr>
        <w:tabs>
          <w:tab w:val="right" w:pos="10034"/>
        </w:tabs>
        <w:jc w:val="both"/>
      </w:pPr>
      <w:r>
        <w:rPr>
          <w:rFonts w:eastAsia="Times New Roman" w:cs="Times New Roman"/>
          <w:lang w:eastAsia="pl-PL"/>
        </w:rPr>
        <w:t>Niniejsze oświadczenie Wykonawca ubiegający się o udzielenie zamówienia przekazuje Zamawiającemu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u w:val="single"/>
          <w:lang w:eastAsia="pl-PL"/>
        </w:rPr>
        <w:t>w terminie 3 dni od dnia zamieszczenia na stronie internetowej informacji</w:t>
      </w:r>
      <w:r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 xml:space="preserve">o której mowa w art. 86 ust. 5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>.</w:t>
      </w:r>
    </w:p>
    <w:p w:rsidR="002A7DCE" w:rsidRDefault="002A7DCE">
      <w:pPr>
        <w:tabs>
          <w:tab w:val="right" w:pos="10034"/>
        </w:tabs>
        <w:jc w:val="both"/>
      </w:pPr>
    </w:p>
    <w:sectPr w:rsidR="002A7DCE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46" w:rsidRDefault="008A0246">
      <w:pPr>
        <w:spacing w:after="0" w:line="240" w:lineRule="auto"/>
      </w:pPr>
      <w:r>
        <w:separator/>
      </w:r>
    </w:p>
  </w:endnote>
  <w:endnote w:type="continuationSeparator" w:id="0">
    <w:p w:rsidR="008A0246" w:rsidRDefault="008A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8A0246" w:rsidRDefault="008A0246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rFonts w:ascii="Cambria" w:eastAsiaTheme="majorEastAsia" w:hAnsi="Cambria" w:cstheme="majorBidi"/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79" behindDoc="1" locked="0" layoutInCell="1" allowOverlap="1" wp14:anchorId="7AE62A95" wp14:editId="6AFC8445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54610</wp:posOffset>
                  </wp:positionV>
                  <wp:extent cx="6315710" cy="1270"/>
                  <wp:effectExtent l="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1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shape_0" stroked="t" style="position:absolute;margin-left:-19.65pt;margin-top:4.3pt;width:497.2pt;height:0pt" type="shapetype_32">
                  <w10:wrap type="none"/>
                  <v:fill o:detectmouseclick="t" on="false"/>
                  <v:stroke color="black" joinstyle="round" endcap="flat"/>
                </v:shape>
              </w:pict>
            </mc:Fallback>
          </mc:AlternateContent>
        </w:r>
      </w:p>
      <w:p w:rsidR="008A0246" w:rsidRDefault="008A0246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8A0246" w:rsidRDefault="008A0246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 xml:space="preserve">Ul. Bolesława Wstydliwego 14, 34-400 Nowy Targ, tel. (018) 266 13 00, fax. 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(018) 266 13 44,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8A0246" w:rsidRDefault="008A0246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8A0246" w:rsidRDefault="008A1308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8A0246" w:rsidRDefault="008A024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46" w:rsidRDefault="008A0246">
      <w:pPr>
        <w:spacing w:after="0" w:line="240" w:lineRule="auto"/>
      </w:pPr>
      <w:r>
        <w:separator/>
      </w:r>
    </w:p>
  </w:footnote>
  <w:footnote w:type="continuationSeparator" w:id="0">
    <w:p w:rsidR="008A0246" w:rsidRDefault="008A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6" w:rsidRDefault="008A0246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20B8DE39" wp14:editId="6F32028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8A0246" w:rsidRDefault="008A0246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8A0246" w:rsidRDefault="008A0246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6C97DC5E" wp14:editId="18EDEE93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05pt;margin-top:14.1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i/>
        <w:sz w:val="16"/>
        <w:szCs w:val="16"/>
      </w:rPr>
      <w:t xml:space="preserve">Specyfikacja Istotnych Warunków Zamówienia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3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9E1222"/>
    <w:multiLevelType w:val="multilevel"/>
    <w:tmpl w:val="B148BB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19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4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22"/>
  </w:num>
  <w:num w:numId="10">
    <w:abstractNumId w:val="26"/>
  </w:num>
  <w:num w:numId="11">
    <w:abstractNumId w:val="25"/>
  </w:num>
  <w:num w:numId="12">
    <w:abstractNumId w:val="5"/>
  </w:num>
  <w:num w:numId="13">
    <w:abstractNumId w:val="24"/>
  </w:num>
  <w:num w:numId="14">
    <w:abstractNumId w:val="7"/>
  </w:num>
  <w:num w:numId="15">
    <w:abstractNumId w:val="23"/>
  </w:num>
  <w:num w:numId="16">
    <w:abstractNumId w:val="17"/>
  </w:num>
  <w:num w:numId="17">
    <w:abstractNumId w:val="0"/>
  </w:num>
  <w:num w:numId="18">
    <w:abstractNumId w:val="12"/>
  </w:num>
  <w:num w:numId="19">
    <w:abstractNumId w:val="29"/>
  </w:num>
  <w:num w:numId="20">
    <w:abstractNumId w:val="16"/>
  </w:num>
  <w:num w:numId="21">
    <w:abstractNumId w:val="34"/>
  </w:num>
  <w:num w:numId="22">
    <w:abstractNumId w:val="28"/>
  </w:num>
  <w:num w:numId="23">
    <w:abstractNumId w:val="27"/>
  </w:num>
  <w:num w:numId="24">
    <w:abstractNumId w:val="8"/>
  </w:num>
  <w:num w:numId="25">
    <w:abstractNumId w:val="30"/>
  </w:num>
  <w:num w:numId="26">
    <w:abstractNumId w:val="14"/>
  </w:num>
  <w:num w:numId="27">
    <w:abstractNumId w:val="10"/>
  </w:num>
  <w:num w:numId="28">
    <w:abstractNumId w:val="31"/>
  </w:num>
  <w:num w:numId="29">
    <w:abstractNumId w:val="13"/>
  </w:num>
  <w:num w:numId="30">
    <w:abstractNumId w:val="32"/>
  </w:num>
  <w:num w:numId="31">
    <w:abstractNumId w:val="1"/>
  </w:num>
  <w:num w:numId="32">
    <w:abstractNumId w:val="15"/>
  </w:num>
  <w:num w:numId="33">
    <w:abstractNumId w:val="3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57E70"/>
    <w:rsid w:val="00101C19"/>
    <w:rsid w:val="001976B3"/>
    <w:rsid w:val="001E448D"/>
    <w:rsid w:val="00204C60"/>
    <w:rsid w:val="0026038C"/>
    <w:rsid w:val="002A7DCE"/>
    <w:rsid w:val="002D39CD"/>
    <w:rsid w:val="002F26FD"/>
    <w:rsid w:val="00301B9E"/>
    <w:rsid w:val="003223B2"/>
    <w:rsid w:val="00382058"/>
    <w:rsid w:val="00386E80"/>
    <w:rsid w:val="00392F62"/>
    <w:rsid w:val="003A0013"/>
    <w:rsid w:val="003A39AE"/>
    <w:rsid w:val="00487ECF"/>
    <w:rsid w:val="004B39CF"/>
    <w:rsid w:val="00527C54"/>
    <w:rsid w:val="00537461"/>
    <w:rsid w:val="00567F46"/>
    <w:rsid w:val="00585931"/>
    <w:rsid w:val="005E1E45"/>
    <w:rsid w:val="005E3973"/>
    <w:rsid w:val="00677D08"/>
    <w:rsid w:val="006A1E08"/>
    <w:rsid w:val="006B459E"/>
    <w:rsid w:val="006E0819"/>
    <w:rsid w:val="007314B5"/>
    <w:rsid w:val="007706E4"/>
    <w:rsid w:val="007C2CF0"/>
    <w:rsid w:val="008151DA"/>
    <w:rsid w:val="0086209E"/>
    <w:rsid w:val="0089579B"/>
    <w:rsid w:val="008A0246"/>
    <w:rsid w:val="008A1308"/>
    <w:rsid w:val="008D2E42"/>
    <w:rsid w:val="009008D5"/>
    <w:rsid w:val="009069F4"/>
    <w:rsid w:val="009136E4"/>
    <w:rsid w:val="0094736F"/>
    <w:rsid w:val="00970FB8"/>
    <w:rsid w:val="009A21DC"/>
    <w:rsid w:val="009E799F"/>
    <w:rsid w:val="00A220CD"/>
    <w:rsid w:val="00A35217"/>
    <w:rsid w:val="00A3683A"/>
    <w:rsid w:val="00A90E31"/>
    <w:rsid w:val="00AE50E6"/>
    <w:rsid w:val="00AE5796"/>
    <w:rsid w:val="00AF2AA5"/>
    <w:rsid w:val="00AF52BA"/>
    <w:rsid w:val="00AF6D5B"/>
    <w:rsid w:val="00B06304"/>
    <w:rsid w:val="00B55A3D"/>
    <w:rsid w:val="00B77260"/>
    <w:rsid w:val="00BA3233"/>
    <w:rsid w:val="00BE593E"/>
    <w:rsid w:val="00BF5F79"/>
    <w:rsid w:val="00C016B5"/>
    <w:rsid w:val="00C02365"/>
    <w:rsid w:val="00C75B9E"/>
    <w:rsid w:val="00CA773F"/>
    <w:rsid w:val="00D15E81"/>
    <w:rsid w:val="00D2456B"/>
    <w:rsid w:val="00D726BC"/>
    <w:rsid w:val="00DA1A41"/>
    <w:rsid w:val="00DA7CA4"/>
    <w:rsid w:val="00DC29E9"/>
    <w:rsid w:val="00DC31A6"/>
    <w:rsid w:val="00E3143B"/>
    <w:rsid w:val="00E67348"/>
    <w:rsid w:val="00E97F9B"/>
    <w:rsid w:val="00EB63D9"/>
    <w:rsid w:val="00F06AD9"/>
    <w:rsid w:val="00F216D2"/>
    <w:rsid w:val="00F4154E"/>
    <w:rsid w:val="00F908D7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0E9E-E3CE-42AF-8A30-E347910B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101</cp:revision>
  <cp:lastPrinted>2020-06-22T08:24:00Z</cp:lastPrinted>
  <dcterms:created xsi:type="dcterms:W3CDTF">2019-04-08T19:09:00Z</dcterms:created>
  <dcterms:modified xsi:type="dcterms:W3CDTF">2020-06-23T13:35:00Z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